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  <w:r>
        <w:rPr>
          <w:noProof/>
          <w:w w:val="110"/>
          <w:lang w:eastAsia="ru-RU"/>
        </w:rPr>
        <w:drawing>
          <wp:inline distT="0" distB="0" distL="0" distR="0">
            <wp:extent cx="7383780" cy="5220642"/>
            <wp:effectExtent l="0" t="0" r="7620" b="0"/>
            <wp:docPr id="2" name="Рисунок 2" descr="C:\Users\Администратор\Desktop\титульник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итульник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522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5C659C" w:rsidRDefault="005C659C">
      <w:pPr>
        <w:pStyle w:val="a3"/>
        <w:spacing w:before="71" w:line="244" w:lineRule="auto"/>
        <w:ind w:left="192" w:right="191"/>
        <w:jc w:val="center"/>
        <w:rPr>
          <w:w w:val="110"/>
        </w:rPr>
      </w:pPr>
    </w:p>
    <w:p w:rsidR="0092193F" w:rsidRDefault="00AE59EF">
      <w:pPr>
        <w:pStyle w:val="a3"/>
        <w:spacing w:before="71" w:line="244" w:lineRule="auto"/>
        <w:ind w:left="192" w:right="191"/>
        <w:jc w:val="center"/>
      </w:pPr>
      <w:bookmarkStart w:id="0" w:name="_GoBack"/>
      <w:bookmarkEnd w:id="0"/>
      <w:r>
        <w:rPr>
          <w:w w:val="110"/>
        </w:rPr>
        <w:lastRenderedPageBreak/>
        <w:t>Примерное</w:t>
      </w:r>
      <w:r>
        <w:rPr>
          <w:spacing w:val="-4"/>
          <w:w w:val="110"/>
        </w:rPr>
        <w:t xml:space="preserve"> </w:t>
      </w:r>
      <w:r>
        <w:rPr>
          <w:w w:val="110"/>
        </w:rPr>
        <w:t>10</w:t>
      </w:r>
      <w:r>
        <w:rPr>
          <w:spacing w:val="-3"/>
          <w:w w:val="110"/>
        </w:rPr>
        <w:t xml:space="preserve"> </w:t>
      </w:r>
      <w:r>
        <w:rPr>
          <w:w w:val="110"/>
        </w:rPr>
        <w:t>-дневное</w:t>
      </w:r>
      <w:r>
        <w:rPr>
          <w:spacing w:val="-4"/>
          <w:w w:val="110"/>
        </w:rPr>
        <w:t xml:space="preserve"> </w:t>
      </w:r>
      <w:r>
        <w:rPr>
          <w:w w:val="110"/>
        </w:rPr>
        <w:t>меню</w:t>
      </w:r>
      <w:r>
        <w:rPr>
          <w:spacing w:val="-3"/>
          <w:w w:val="110"/>
        </w:rPr>
        <w:t xml:space="preserve"> </w:t>
      </w:r>
      <w:r>
        <w:rPr>
          <w:w w:val="110"/>
        </w:rPr>
        <w:t>для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4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-3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3"/>
          <w:w w:val="110"/>
        </w:rPr>
        <w:t xml:space="preserve"> </w:t>
      </w:r>
      <w:r>
        <w:rPr>
          <w:w w:val="110"/>
        </w:rPr>
        <w:t>7-11 лет МБОУ "</w:t>
      </w:r>
      <w:proofErr w:type="spellStart"/>
      <w:r>
        <w:rPr>
          <w:w w:val="110"/>
        </w:rPr>
        <w:t>Шильдинская</w:t>
      </w:r>
      <w:proofErr w:type="spellEnd"/>
      <w:r>
        <w:rPr>
          <w:w w:val="110"/>
        </w:rPr>
        <w:t xml:space="preserve"> СОШ "</w:t>
      </w:r>
    </w:p>
    <w:p w:rsidR="0092193F" w:rsidRDefault="00AE59EF">
      <w:pPr>
        <w:spacing w:before="50" w:line="292" w:lineRule="auto"/>
        <w:ind w:left="3237" w:right="3234" w:hanging="1"/>
        <w:jc w:val="center"/>
      </w:pPr>
      <w:r>
        <w:rPr>
          <w:w w:val="105"/>
        </w:rPr>
        <w:t xml:space="preserve">Возрастная </w:t>
      </w:r>
      <w:proofErr w:type="spellStart"/>
      <w:r>
        <w:rPr>
          <w:w w:val="105"/>
        </w:rPr>
        <w:t>категория</w:t>
      </w:r>
      <w:proofErr w:type="gramStart"/>
      <w:r>
        <w:rPr>
          <w:w w:val="105"/>
        </w:rPr>
        <w:t>:о</w:t>
      </w:r>
      <w:proofErr w:type="gramEnd"/>
      <w:r>
        <w:rPr>
          <w:w w:val="105"/>
        </w:rPr>
        <w:t>т</w:t>
      </w:r>
      <w:proofErr w:type="spellEnd"/>
      <w:r>
        <w:rPr>
          <w:w w:val="105"/>
        </w:rPr>
        <w:t xml:space="preserve"> 7 до 11 лет Характеристика </w:t>
      </w:r>
      <w:proofErr w:type="spellStart"/>
      <w:r>
        <w:rPr>
          <w:w w:val="105"/>
        </w:rPr>
        <w:t>питающихся:Без</w:t>
      </w:r>
      <w:proofErr w:type="spellEnd"/>
      <w:r>
        <w:rPr>
          <w:w w:val="105"/>
        </w:rPr>
        <w:t xml:space="preserve"> особенностей</w:t>
      </w:r>
    </w:p>
    <w:p w:rsidR="0092193F" w:rsidRDefault="0092193F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92193F">
        <w:trPr>
          <w:trHeight w:val="307"/>
        </w:trPr>
        <w:tc>
          <w:tcPr>
            <w:tcW w:w="1440" w:type="dxa"/>
            <w:vMerge w:val="restart"/>
          </w:tcPr>
          <w:p w:rsidR="0092193F" w:rsidRDefault="00AE59EF">
            <w:pPr>
              <w:pStyle w:val="TableParagraph"/>
              <w:spacing w:before="182"/>
              <w:ind w:left="29"/>
              <w:jc w:val="left"/>
            </w:pPr>
            <w:r>
              <w:rPr>
                <w:w w:val="90"/>
              </w:rPr>
              <w:t>№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92193F" w:rsidRDefault="00AE59EF">
            <w:pPr>
              <w:pStyle w:val="TableParagraph"/>
              <w:spacing w:before="182"/>
              <w:ind w:left="1085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блюда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2"/>
                <w:w w:val="110"/>
              </w:rPr>
              <w:t>Масса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/>
            </w:pPr>
            <w:r>
              <w:rPr>
                <w:spacing w:val="-4"/>
                <w:w w:val="105"/>
              </w:rPr>
              <w:t>Белки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4"/>
                <w:w w:val="105"/>
              </w:rPr>
              <w:t>Жиры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 w:right="1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Калорийность</w:t>
            </w:r>
          </w:p>
        </w:tc>
      </w:tr>
      <w:tr w:rsidR="0092193F">
        <w:trPr>
          <w:trHeight w:val="307"/>
        </w:trPr>
        <w:tc>
          <w:tcPr>
            <w:tcW w:w="1440" w:type="dxa"/>
            <w:vMerge/>
            <w:tcBorders>
              <w:top w:val="nil"/>
            </w:tcBorders>
          </w:tcPr>
          <w:p w:rsidR="0092193F" w:rsidRDefault="0092193F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92193F" w:rsidRDefault="0092193F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proofErr w:type="gramStart"/>
            <w:r>
              <w:rPr>
                <w:spacing w:val="-5"/>
                <w:w w:val="115"/>
              </w:rPr>
              <w:t>г</w:t>
            </w:r>
            <w:proofErr w:type="gramEnd"/>
            <w:r>
              <w:rPr>
                <w:spacing w:val="-5"/>
                <w:w w:val="115"/>
              </w:rPr>
              <w:t>.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proofErr w:type="gramStart"/>
            <w:r>
              <w:rPr>
                <w:spacing w:val="-5"/>
                <w:w w:val="115"/>
              </w:rPr>
              <w:t>г</w:t>
            </w:r>
            <w:proofErr w:type="gramEnd"/>
            <w:r>
              <w:rPr>
                <w:spacing w:val="-5"/>
                <w:w w:val="115"/>
              </w:rPr>
              <w:t>.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proofErr w:type="gramStart"/>
            <w:r>
              <w:rPr>
                <w:spacing w:val="-5"/>
                <w:w w:val="115"/>
              </w:rPr>
              <w:t>г</w:t>
            </w:r>
            <w:proofErr w:type="gramEnd"/>
            <w:r>
              <w:rPr>
                <w:spacing w:val="-5"/>
                <w:w w:val="115"/>
              </w:rPr>
              <w:t>.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proofErr w:type="gramStart"/>
            <w:r>
              <w:rPr>
                <w:spacing w:val="-5"/>
                <w:w w:val="115"/>
              </w:rPr>
              <w:t>г</w:t>
            </w:r>
            <w:proofErr w:type="gramEnd"/>
            <w:r>
              <w:rPr>
                <w:spacing w:val="-5"/>
                <w:w w:val="115"/>
              </w:rPr>
              <w:t>.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ккал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1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53.7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9к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овсяная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4"/>
                <w:w w:val="105"/>
              </w:rPr>
              <w:t>11.3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34.3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272.8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22.1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105.5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42.7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ind w:left="29"/>
              <w:jc w:val="left"/>
            </w:pPr>
          </w:p>
        </w:tc>
        <w:tc>
          <w:tcPr>
            <w:tcW w:w="3900" w:type="dxa"/>
          </w:tcPr>
          <w:p w:rsidR="0092193F" w:rsidRDefault="0092193F">
            <w:pPr>
              <w:pStyle w:val="TableParagraph"/>
              <w:ind w:left="29"/>
              <w:jc w:val="left"/>
            </w:pPr>
          </w:p>
        </w:tc>
        <w:tc>
          <w:tcPr>
            <w:tcW w:w="719" w:type="dxa"/>
          </w:tcPr>
          <w:p w:rsidR="0092193F" w:rsidRDefault="0092193F">
            <w:pPr>
              <w:pStyle w:val="TableParagraph"/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ind w:left="15" w:right="1"/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ind w:left="13"/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ind w:left="11"/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F521E1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485</w:t>
            </w:r>
          </w:p>
        </w:tc>
        <w:tc>
          <w:tcPr>
            <w:tcW w:w="703" w:type="dxa"/>
          </w:tcPr>
          <w:p w:rsidR="0092193F" w:rsidRDefault="009528E2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17.4</w:t>
            </w:r>
          </w:p>
        </w:tc>
        <w:tc>
          <w:tcPr>
            <w:tcW w:w="698" w:type="dxa"/>
          </w:tcPr>
          <w:p w:rsidR="0092193F" w:rsidRDefault="009528E2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16.4</w:t>
            </w:r>
          </w:p>
        </w:tc>
        <w:tc>
          <w:tcPr>
            <w:tcW w:w="1059" w:type="dxa"/>
          </w:tcPr>
          <w:p w:rsidR="0092193F" w:rsidRDefault="009528E2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71.2</w:t>
            </w:r>
          </w:p>
        </w:tc>
        <w:tc>
          <w:tcPr>
            <w:tcW w:w="1546" w:type="dxa"/>
          </w:tcPr>
          <w:p w:rsidR="0092193F" w:rsidRDefault="009528E2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501.5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F521E1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485</w:t>
            </w:r>
          </w:p>
        </w:tc>
        <w:tc>
          <w:tcPr>
            <w:tcW w:w="703" w:type="dxa"/>
          </w:tcPr>
          <w:p w:rsidR="0092193F" w:rsidRDefault="009528E2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17.4</w:t>
            </w:r>
          </w:p>
        </w:tc>
        <w:tc>
          <w:tcPr>
            <w:tcW w:w="698" w:type="dxa"/>
          </w:tcPr>
          <w:p w:rsidR="0092193F" w:rsidRDefault="009528E2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16.4</w:t>
            </w:r>
          </w:p>
        </w:tc>
        <w:tc>
          <w:tcPr>
            <w:tcW w:w="1059" w:type="dxa"/>
          </w:tcPr>
          <w:p w:rsidR="0092193F" w:rsidRDefault="009528E2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71.2</w:t>
            </w:r>
          </w:p>
        </w:tc>
        <w:tc>
          <w:tcPr>
            <w:tcW w:w="1546" w:type="dxa"/>
          </w:tcPr>
          <w:p w:rsidR="0092193F" w:rsidRDefault="009528E2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501.5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1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28з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Свекла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отварная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дольками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25.2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11г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Картофельное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3.1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139.4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14.1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126.4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21гн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молоком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100.4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12.3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58.6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25.6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25.7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15.1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59.2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475.6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25.7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15.1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59.2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475.6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20з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Горошек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зеленый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5"/>
                <w:w w:val="110"/>
              </w:rPr>
              <w:t>7.4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1о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Омлет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12.7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18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3.2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225.5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22.1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105.5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42.7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53.3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20.5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20.3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55.3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485.3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20.5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20.3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55.3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485.3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21к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ячневая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5.4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25.6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186.8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1т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Запеканка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творога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14.8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150.6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11.7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59.8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27.3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13.2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5"/>
                <w:w w:val="105"/>
              </w:rPr>
              <w:t>84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564.6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27.3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13.2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84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564.6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28з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Свекла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отварная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дольками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25.2</w:t>
            </w:r>
          </w:p>
        </w:tc>
      </w:tr>
    </w:tbl>
    <w:p w:rsidR="0092193F" w:rsidRDefault="0092193F">
      <w:pPr>
        <w:pStyle w:val="TableParagraph"/>
        <w:sectPr w:rsidR="0092193F">
          <w:type w:val="continuous"/>
          <w:pgSz w:w="11910" w:h="16840"/>
          <w:pgMar w:top="500" w:right="141" w:bottom="280" w:left="141" w:header="720" w:footer="720" w:gutter="0"/>
          <w:cols w:space="720"/>
        </w:sectPr>
      </w:pPr>
    </w:p>
    <w:p w:rsidR="0092193F" w:rsidRDefault="0092193F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35.9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233.7</w:t>
            </w:r>
          </w:p>
        </w:tc>
      </w:tr>
      <w:tr w:rsidR="0092193F">
        <w:trPr>
          <w:trHeight w:val="572"/>
        </w:trPr>
        <w:tc>
          <w:tcPr>
            <w:tcW w:w="1440" w:type="dxa"/>
          </w:tcPr>
          <w:p w:rsidR="0092193F" w:rsidRDefault="00AE59EF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14р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line="244" w:lineRule="auto"/>
              <w:ind w:left="29"/>
              <w:jc w:val="left"/>
            </w:pPr>
            <w:r>
              <w:t xml:space="preserve">Котлета рыбная любительская </w:t>
            </w:r>
            <w:r>
              <w:rPr>
                <w:spacing w:val="-2"/>
              </w:rPr>
              <w:t>(минтай)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12.8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6.1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112.3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14.8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70.3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6.7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34.2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29.4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13.8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79.9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561.7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29.4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13.8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79.9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561.7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2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капусты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6.1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85.8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12м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Плов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курицей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27.2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33.2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314.6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22хн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12.9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52.9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46.9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6.7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34.2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31.7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14.6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68.8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534.4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31.7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14.6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68.8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534.4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2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5"/>
                <w:w w:val="110"/>
              </w:rPr>
              <w:t>8.5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овощами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180.7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14.1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126.4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22.1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105.5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42.7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580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24.6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12.9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69.5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491.7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580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24.6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12.9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69.5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491.7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53.7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20к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гречневая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26.7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187.3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22.1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105.5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42.7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53.3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605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20.1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14.3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80.2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528.5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605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20.1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14.3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80.2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528.5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21г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14.5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33.8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204.8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23м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Биточек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17.2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151.8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2"/>
              </w:rPr>
              <w:t>1соус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сметанный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18.6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14.8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70.3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6.7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34.2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528E2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510</w:t>
            </w:r>
          </w:p>
        </w:tc>
        <w:tc>
          <w:tcPr>
            <w:tcW w:w="703" w:type="dxa"/>
          </w:tcPr>
          <w:p w:rsidR="0092193F" w:rsidRDefault="00F521E1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35.8</w:t>
            </w:r>
          </w:p>
        </w:tc>
        <w:tc>
          <w:tcPr>
            <w:tcW w:w="698" w:type="dxa"/>
          </w:tcPr>
          <w:p w:rsidR="0092193F" w:rsidRDefault="00F521E1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10"/>
              </w:rPr>
              <w:t>7.2</w:t>
            </w:r>
          </w:p>
        </w:tc>
        <w:tc>
          <w:tcPr>
            <w:tcW w:w="1059" w:type="dxa"/>
          </w:tcPr>
          <w:p w:rsidR="0092193F" w:rsidRDefault="00F521E1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74.4</w:t>
            </w:r>
          </w:p>
        </w:tc>
        <w:tc>
          <w:tcPr>
            <w:tcW w:w="1546" w:type="dxa"/>
          </w:tcPr>
          <w:p w:rsidR="0092193F" w:rsidRDefault="00F521E1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506.5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9528E2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510</w:t>
            </w:r>
          </w:p>
        </w:tc>
        <w:tc>
          <w:tcPr>
            <w:tcW w:w="703" w:type="dxa"/>
          </w:tcPr>
          <w:p w:rsidR="0092193F" w:rsidRDefault="00F521E1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35.8</w:t>
            </w:r>
          </w:p>
        </w:tc>
        <w:tc>
          <w:tcPr>
            <w:tcW w:w="698" w:type="dxa"/>
          </w:tcPr>
          <w:p w:rsidR="0092193F" w:rsidRDefault="00F521E1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10"/>
              </w:rPr>
              <w:t>7.2</w:t>
            </w:r>
          </w:p>
        </w:tc>
        <w:tc>
          <w:tcPr>
            <w:tcW w:w="1059" w:type="dxa"/>
          </w:tcPr>
          <w:p w:rsidR="0092193F" w:rsidRDefault="00F521E1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74.4</w:t>
            </w:r>
          </w:p>
        </w:tc>
        <w:tc>
          <w:tcPr>
            <w:tcW w:w="1546" w:type="dxa"/>
          </w:tcPr>
          <w:p w:rsidR="0092193F" w:rsidRDefault="00F521E1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506.5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:rsidR="0092193F" w:rsidRDefault="0092193F">
      <w:pPr>
        <w:pStyle w:val="TableParagraph"/>
        <w:jc w:val="left"/>
        <w:rPr>
          <w:rFonts w:ascii="Times New Roman"/>
        </w:rPr>
        <w:sectPr w:rsidR="0092193F">
          <w:pgSz w:w="11910" w:h="16840"/>
          <w:pgMar w:top="520" w:right="141" w:bottom="280" w:left="141" w:header="720" w:footer="720" w:gutter="0"/>
          <w:cols w:space="720"/>
        </w:sectPr>
      </w:pPr>
    </w:p>
    <w:p w:rsidR="0092193F" w:rsidRDefault="0092193F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3з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12.8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32.8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196.8</w:t>
            </w:r>
          </w:p>
        </w:tc>
      </w:tr>
      <w:tr w:rsidR="0092193F">
        <w:trPr>
          <w:trHeight w:val="572"/>
        </w:trPr>
        <w:tc>
          <w:tcPr>
            <w:tcW w:w="1440" w:type="dxa"/>
          </w:tcPr>
          <w:p w:rsidR="0092193F" w:rsidRDefault="00AE59EF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11р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овощами </w:t>
            </w:r>
            <w:r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13.9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147.3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92193F">
        <w:trPr>
          <w:trHeight w:val="308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AE59EF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10"/>
              </w:rPr>
              <w:t>Пром</w:t>
            </w:r>
            <w:proofErr w:type="spellEnd"/>
            <w:r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ржаной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6.7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34.2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590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5"/>
                <w:w w:val="105"/>
              </w:rPr>
              <w:t>26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13.2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84.2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559.6</w:t>
            </w:r>
          </w:p>
        </w:tc>
      </w:tr>
      <w:tr w:rsidR="0092193F">
        <w:trPr>
          <w:trHeight w:val="307"/>
        </w:trPr>
        <w:tc>
          <w:tcPr>
            <w:tcW w:w="1440" w:type="dxa"/>
          </w:tcPr>
          <w:p w:rsidR="0092193F" w:rsidRDefault="009219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2193F" w:rsidRDefault="00AE59E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590</w:t>
            </w:r>
          </w:p>
        </w:tc>
        <w:tc>
          <w:tcPr>
            <w:tcW w:w="703" w:type="dxa"/>
          </w:tcPr>
          <w:p w:rsidR="0092193F" w:rsidRDefault="00AE59E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26</w:t>
            </w:r>
          </w:p>
        </w:tc>
        <w:tc>
          <w:tcPr>
            <w:tcW w:w="698" w:type="dxa"/>
          </w:tcPr>
          <w:p w:rsidR="0092193F" w:rsidRDefault="00AE59E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13.2</w:t>
            </w:r>
          </w:p>
        </w:tc>
        <w:tc>
          <w:tcPr>
            <w:tcW w:w="1059" w:type="dxa"/>
          </w:tcPr>
          <w:p w:rsidR="0092193F" w:rsidRDefault="00AE59E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84.2</w:t>
            </w:r>
          </w:p>
        </w:tc>
        <w:tc>
          <w:tcPr>
            <w:tcW w:w="1546" w:type="dxa"/>
          </w:tcPr>
          <w:p w:rsidR="0092193F" w:rsidRDefault="00AE59E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559.6</w:t>
            </w:r>
          </w:p>
        </w:tc>
      </w:tr>
    </w:tbl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92193F">
      <w:pPr>
        <w:rPr>
          <w:sz w:val="20"/>
        </w:rPr>
      </w:pPr>
    </w:p>
    <w:p w:rsidR="0092193F" w:rsidRDefault="00AE59EF">
      <w:pPr>
        <w:spacing w:before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179997</wp:posOffset>
                </wp:positionH>
                <wp:positionV relativeFrom="paragraph">
                  <wp:posOffset>258481</wp:posOffset>
                </wp:positionV>
                <wp:extent cx="72002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265">
                              <a:moveTo>
                                <a:pt x="72000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.173pt;margin-top:20.352863pt;width:566.950pt;height:.1pt;mso-position-horizontal-relative:page;mso-position-vertical-relative:paragraph;z-index:-15728640;mso-wrap-distance-left:0;mso-wrap-distance-right:0" id="docshape1" coordorigin="283,407" coordsize="11339,0" path="m11622,407l283,407e" filled="false" stroked="true" strokeweight=".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2193F" w:rsidRDefault="00AE59EF">
      <w:pPr>
        <w:spacing w:before="11"/>
        <w:ind w:left="5158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29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29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0"/>
          <w:w w:val="110"/>
          <w:sz w:val="16"/>
        </w:rPr>
        <w:t xml:space="preserve"> </w:t>
      </w:r>
      <w:proofErr w:type="spellStart"/>
      <w:r>
        <w:rPr>
          <w:b/>
          <w:i/>
          <w:w w:val="110"/>
          <w:sz w:val="16"/>
        </w:rPr>
        <w:t>Роспотребнадзора</w:t>
      </w:r>
      <w:proofErr w:type="spellEnd"/>
      <w:r>
        <w:rPr>
          <w:b/>
          <w:i/>
          <w:w w:val="110"/>
          <w:sz w:val="16"/>
        </w:rPr>
        <w:t>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spacing w:val="-10"/>
          <w:w w:val="110"/>
          <w:sz w:val="16"/>
        </w:rPr>
        <w:t>3</w:t>
      </w:r>
    </w:p>
    <w:sectPr w:rsidR="0092193F">
      <w:pgSz w:w="11910" w:h="16840"/>
      <w:pgMar w:top="52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93F"/>
    <w:rsid w:val="00354E65"/>
    <w:rsid w:val="004D1777"/>
    <w:rsid w:val="005C659C"/>
    <w:rsid w:val="0092193F"/>
    <w:rsid w:val="009528E2"/>
    <w:rsid w:val="00AE59EF"/>
    <w:rsid w:val="00F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C6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9C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C6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9C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6</cp:revision>
  <dcterms:created xsi:type="dcterms:W3CDTF">2025-01-30T04:31:00Z</dcterms:created>
  <dcterms:modified xsi:type="dcterms:W3CDTF">2025-02-13T08:08:00Z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mPDF 8.0.6</vt:lpwstr>
  </property>
</Properties>
</file>