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11" w:rsidRDefault="00A66038" w:rsidP="00A660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A660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843F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59382"/>
            <wp:effectExtent l="19050" t="0" r="5715" b="0"/>
            <wp:docPr id="1" name="Рисунок 1" descr="C:\Users\User\Pictures\Сканы\Скан_20180124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180124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11" w:rsidRDefault="00843F11" w:rsidP="00A660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F11" w:rsidRDefault="00843F11" w:rsidP="00A660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F11" w:rsidRDefault="00843F11" w:rsidP="00A660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F11" w:rsidRDefault="00843F11" w:rsidP="00A660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F11" w:rsidRDefault="00843F11" w:rsidP="00A660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A66038" w:rsidRPr="00A234A0" w:rsidRDefault="00A66038" w:rsidP="00A66038">
      <w:pPr>
        <w:pStyle w:val="a4"/>
        <w:shd w:val="clear" w:color="auto" w:fill="FFFFFF" w:themeFill="background1"/>
        <w:spacing w:before="0" w:beforeAutospacing="0" w:after="150" w:afterAutospacing="0" w:line="255" w:lineRule="atLeast"/>
        <w:ind w:left="862" w:hanging="720"/>
        <w:jc w:val="both"/>
      </w:pP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567" w:hanging="567"/>
        <w:jc w:val="both"/>
      </w:pPr>
      <w:r w:rsidRPr="00A234A0">
        <w:t>2.8. Организация индивидуального отбора при приёме либо переводе в ОО для получения </w:t>
      </w:r>
      <w:r w:rsidRPr="00A234A0">
        <w:rPr>
          <w:rStyle w:val="apple-converted-space"/>
        </w:rPr>
        <w:t> </w:t>
      </w:r>
      <w:r w:rsidRPr="00A234A0">
        <w:t>основного общего и среднего общего образования для профильного обучения допускается в случаях и в порядке, которые предусмотрены законодательством субъекта РФ.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709" w:hanging="709"/>
        <w:jc w:val="both"/>
      </w:pPr>
      <w:r w:rsidRPr="00A234A0">
        <w:t>2.9. Первоочередное право на места ОО по месту жительства предоставляются: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военнослужащих;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сотрудников полиции;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сотрудника полиции, умершего вследствие заболевания, полученного в период прохождения службы в полиции;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 </w:t>
      </w:r>
      <w:r w:rsidRPr="00A234A0">
        <w:rPr>
          <w:rStyle w:val="apple-converted-space"/>
        </w:rPr>
        <w:t> </w:t>
      </w:r>
      <w:r w:rsidRPr="00A234A0">
        <w:t>и исключивших возможность дальнейшего прохождения службы в полиции;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 </w:t>
      </w:r>
      <w:r w:rsidRPr="00A234A0">
        <w:rPr>
          <w:rStyle w:val="apple-converted-space"/>
        </w:rPr>
        <w:t> </w:t>
      </w:r>
      <w:r w:rsidRPr="00A234A0">
        <w:t>полученного в период прохождения службы в полиции, исключивших возможность дальнейшего прохождения службы в полиции;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>детям, находящимся (находившимся) на иждивении сотрудников полиции, граждан РФ, указанных в вышеперечисленных пунктах.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2.10. При приёме на свободные места детей, не зарегистрированных на территории, за которой </w:t>
      </w:r>
      <w:proofErr w:type="gramStart"/>
      <w:r w:rsidRPr="00A234A0">
        <w:t>закреплена</w:t>
      </w:r>
      <w:proofErr w:type="gramEnd"/>
      <w:r w:rsidRPr="00A234A0">
        <w:t xml:space="preserve"> ОО, преимущественным правом обладают: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365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 xml:space="preserve">дети, братья (сёстры) которых уже обучаются </w:t>
      </w:r>
      <w:proofErr w:type="gramStart"/>
      <w:r w:rsidRPr="00A234A0">
        <w:t>в</w:t>
      </w:r>
      <w:proofErr w:type="gramEnd"/>
      <w:r w:rsidRPr="00A234A0">
        <w:t xml:space="preserve"> данной ОО;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365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 xml:space="preserve">дети работников </w:t>
      </w:r>
      <w:proofErr w:type="gramStart"/>
      <w:r w:rsidRPr="00A234A0">
        <w:t>данной</w:t>
      </w:r>
      <w:proofErr w:type="gramEnd"/>
      <w:r w:rsidRPr="00A234A0">
        <w:t xml:space="preserve"> ОО.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2.11. С целью проведения организованного приёма в первый класс детей, проживающих на территории, за которой закреплена ОО, не позднее 10 дней с момента издания соответствующего приказа на информационном стенде и официальном сайте ОО размещается инфор</w:t>
      </w:r>
      <w:r>
        <w:t>мация о количестве мест в первом классе</w:t>
      </w:r>
      <w:r w:rsidRPr="00A234A0">
        <w:t>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2.21. Не позднее 1 августа на информационном стенде и на официальном сайте ОО размещается информация о наличии свободных мест для приёма детей, не зарегистрированных на территории, за которой закреплена ОО.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2.13. Приём заявлений в первый класс для детей, проживающих на территории, за которой </w:t>
      </w:r>
      <w:proofErr w:type="gramStart"/>
      <w:r w:rsidRPr="00A234A0">
        <w:t>закреплена</w:t>
      </w:r>
      <w:proofErr w:type="gramEnd"/>
      <w:r w:rsidRPr="00A234A0">
        <w:t xml:space="preserve"> ОО, начинается не позднее 10 марта и завершается не позднее 31 июля текущего года.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2.14. Для детей, не зарегистрированных на территории, </w:t>
      </w:r>
      <w:r w:rsidRPr="00A234A0">
        <w:rPr>
          <w:rStyle w:val="apple-converted-space"/>
        </w:rPr>
        <w:t> </w:t>
      </w:r>
      <w:r w:rsidRPr="00A234A0">
        <w:t xml:space="preserve">за которой </w:t>
      </w:r>
      <w:proofErr w:type="gramStart"/>
      <w:r w:rsidRPr="00A234A0">
        <w:t>закреплена</w:t>
      </w:r>
      <w:proofErr w:type="gramEnd"/>
      <w:r w:rsidRPr="00A234A0">
        <w:t xml:space="preserve"> ОО, но зарегистрированных на территории </w:t>
      </w:r>
      <w:proofErr w:type="spellStart"/>
      <w:r>
        <w:t>Адамовского</w:t>
      </w:r>
      <w:proofErr w:type="spellEnd"/>
      <w:r>
        <w:t xml:space="preserve"> района</w:t>
      </w:r>
      <w:r w:rsidRPr="00A234A0">
        <w:t>, приём заявлений в первый класс продолжается с 1 августа текущего года до момента заполнения свободных мест, но не позднее 5 сентября текущего года. Приказ о зачислении в первый класс издаётся не ранее 1 августа текущего года.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lastRenderedPageBreak/>
        <w:t>2.15. При приёме в первый класс всех детей, проживающих на территории, за которой закреплена ОО, школа вправе осуществлять приём детей, зарегистрированных на других территориях, и ранее 1 августа.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2.16. При наличии свободных мест ОО вправе осуществлять приём во все классы в течение всего учебного года.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2.17. При подаче заявления на зачисление ребёнка в школу его родитель (законный представитель) обязан предъявить документ, подтверждающий его статус как законного представителя обучающего.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2.18. Приём детей в ОО осуществляется по личному заявлению родителей (законных представителей).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2.19. В заявлении указываются следующие сведения о ребёнке</w:t>
      </w:r>
      <w:r>
        <w:t>: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фамилия, имя отчество (последнее при наличии);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дата и место рождения;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фамилия, имя отчество (последнее при наличии) родителей (законных представителей) ребёнка.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2.20. При зачислении в первый класс законные представители предъявляют: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>оригинал и ксерокопию свидетельства о рождении ребёнка;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418" w:hanging="425"/>
        <w:jc w:val="both"/>
      </w:pPr>
      <w:r w:rsidRPr="00A234A0">
        <w:t>-         </w:t>
      </w:r>
      <w:r w:rsidRPr="00A234A0">
        <w:rPr>
          <w:rStyle w:val="apple-converted-space"/>
        </w:rPr>
        <w:t> </w:t>
      </w:r>
      <w:r w:rsidRPr="00A234A0">
        <w:t xml:space="preserve">документ (справку) о регистрации ребёнка по месту жительства на территории, за которой </w:t>
      </w:r>
      <w:proofErr w:type="gramStart"/>
      <w:r w:rsidRPr="00A234A0">
        <w:t>закреплена</w:t>
      </w:r>
      <w:proofErr w:type="gramEnd"/>
      <w:r w:rsidRPr="00A234A0">
        <w:t xml:space="preserve"> ОО.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2.21.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подтверждающие родство заявителя (или законность представления прав </w:t>
      </w:r>
      <w:r>
        <w:t>об</w:t>
      </w:r>
      <w:r w:rsidRPr="00A234A0">
        <w:t>уча</w:t>
      </w:r>
      <w:r>
        <w:t>ю</w:t>
      </w:r>
      <w:r w:rsidRPr="00A234A0">
        <w:t>щегося), и документа, подтверждающего право заявителя на пребывании в РФ.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2.22. Иностранные граждане и лица без гражданства представляю</w:t>
      </w:r>
      <w:r>
        <w:t>т все документы на русском языке</w:t>
      </w:r>
      <w:r w:rsidRPr="00A234A0">
        <w:t xml:space="preserve"> или оригиналы документов вместе с заверенным в установленном порядке переводом на русский язык.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2.23. При приёме в первый класс в течение учебного года или во 2-9-е классы родители (законные представители) </w:t>
      </w:r>
      <w:r>
        <w:t>об</w:t>
      </w:r>
      <w:r w:rsidRPr="00A234A0">
        <w:t>уча</w:t>
      </w:r>
      <w:r>
        <w:t>ю</w:t>
      </w:r>
      <w:r w:rsidRPr="00A234A0">
        <w:t xml:space="preserve">щегося дополнительно представляют личное дело </w:t>
      </w:r>
      <w:r>
        <w:t>об</w:t>
      </w:r>
      <w:r w:rsidRPr="00A234A0">
        <w:t>уча</w:t>
      </w:r>
      <w:r>
        <w:t>ю</w:t>
      </w:r>
      <w:r w:rsidRPr="00A234A0">
        <w:t xml:space="preserve">щегося, выданное ОО, </w:t>
      </w:r>
      <w:proofErr w:type="gramStart"/>
      <w:r w:rsidRPr="00A234A0">
        <w:t>в</w:t>
      </w:r>
      <w:proofErr w:type="gramEnd"/>
      <w:r w:rsidRPr="00A234A0">
        <w:t xml:space="preserve"> которой он обучался ранее.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2.24. При приёме </w:t>
      </w:r>
      <w:r>
        <w:t>об</w:t>
      </w:r>
      <w:r w:rsidRPr="00A234A0">
        <w:t>уча</w:t>
      </w:r>
      <w:r>
        <w:t>ю</w:t>
      </w:r>
      <w:r w:rsidRPr="00A234A0">
        <w:t>щегося в десятый или одиннадцатый класс родители (законные представители) дополнительно представляют его документ государственного образца об основном общем образовании.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2.25. Факт ознакомления ребёнка и его родителей (законных представителей) (в том числе через информационные системы общего пользования) с уставом, лицензией на осуществление образовательной деятельности, свидетельством о государственной аккредитации, образовательными программами и иными локальными нормативными актами ОО фиксируются в заявлении о </w:t>
      </w:r>
      <w:proofErr w:type="gramStart"/>
      <w:r w:rsidRPr="00A234A0">
        <w:t>приёме</w:t>
      </w:r>
      <w:proofErr w:type="gramEnd"/>
      <w:r w:rsidRPr="00A234A0">
        <w:t xml:space="preserve"> и заверяется их личными подписями.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2.26. Заявление о приёме регистрируется в специальном журнале. Родителям (законным представителям) выдаётся расписка, содержащая сведения о регистрационном номере заявления о приёме ребёнка в ОО и перечень представленных документов. Расписка заверяется подписью </w:t>
      </w:r>
      <w:proofErr w:type="gramStart"/>
      <w:r w:rsidRPr="00A234A0">
        <w:t>ответственного</w:t>
      </w:r>
      <w:proofErr w:type="gramEnd"/>
      <w:r w:rsidRPr="00A234A0">
        <w:t xml:space="preserve"> за приём документов, и печатью ОО.</w:t>
      </w:r>
      <w:r w:rsidRPr="00A234A0">
        <w:rPr>
          <w:rStyle w:val="apple-converted-space"/>
        </w:rPr>
        <w:t> </w:t>
      </w:r>
      <w:r w:rsidRPr="00A234A0">
        <w:t> 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2.27. Приказ о зачислении в ОО оформляется в течение 7 рабочих дней после приёма документов.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2.28. Приказ размещается на информационном стенде в день его издания.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lastRenderedPageBreak/>
        <w:t>2.29. На каждого ребёнка, зачисленного в ОО, заводится личное дело, в котором хранятся все сданные документы при приёме и другие документы.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 </w:t>
      </w:r>
      <w:r w:rsidRPr="00A234A0">
        <w:rPr>
          <w:b/>
          <w:bCs/>
        </w:rPr>
        <w:t>3. Изменение образовательных отношений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3.1. </w:t>
      </w:r>
      <w:proofErr w:type="gramStart"/>
      <w:r w:rsidRPr="00A234A0">
        <w:t xml:space="preserve">Образовательные отношения изменяются в случае изменения условий получения </w:t>
      </w:r>
      <w:r>
        <w:t>об</w:t>
      </w:r>
      <w:r w:rsidRPr="00A234A0">
        <w:t>уча</w:t>
      </w:r>
      <w:r>
        <w:t>ю</w:t>
      </w:r>
      <w:r w:rsidRPr="00A234A0">
        <w:t xml:space="preserve">щимся образования по конкретной основной или дополнительной образовательной программе, повлекших за собой изменение взаимных прав и обязанностей </w:t>
      </w:r>
      <w:r>
        <w:t>об</w:t>
      </w:r>
      <w:r w:rsidRPr="00A234A0">
        <w:t>уча</w:t>
      </w:r>
      <w:r>
        <w:t>ю</w:t>
      </w:r>
      <w:r w:rsidRPr="00A234A0">
        <w:t>щегося и ОО.</w:t>
      </w:r>
      <w:proofErr w:type="gramEnd"/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3.2. Образовательные отношения могут быть изменены как по инициативе родителей (законных представителей) несовершеннолетнего </w:t>
      </w:r>
      <w:r>
        <w:t>об</w:t>
      </w:r>
      <w:r w:rsidRPr="00A234A0">
        <w:t>уча</w:t>
      </w:r>
      <w:r>
        <w:t>ю</w:t>
      </w:r>
      <w:r w:rsidRPr="00A234A0">
        <w:t>щегося по их заявлению в письменной форме, так и по инициативе </w:t>
      </w:r>
      <w:r w:rsidRPr="00A234A0">
        <w:rPr>
          <w:rStyle w:val="apple-converted-space"/>
        </w:rPr>
        <w:t> </w:t>
      </w:r>
      <w:r w:rsidRPr="00A234A0">
        <w:t>ОО.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3.3. Основанием для изменения образовательных отношений является приказ директора ОО. Приказ издаётся на основании вносимых в договор изменений.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3.4. Права и обязанности </w:t>
      </w:r>
      <w:proofErr w:type="gramStart"/>
      <w:r w:rsidRPr="00A234A0">
        <w:t>обучающихся</w:t>
      </w:r>
      <w:proofErr w:type="gramEnd"/>
      <w:r w:rsidRPr="00A234A0">
        <w:t>, предусмотренные законодательством об образовании и локальными нормативными актами ОО </w:t>
      </w:r>
      <w:r w:rsidRPr="00A234A0">
        <w:rPr>
          <w:rStyle w:val="apple-converted-space"/>
        </w:rPr>
        <w:t> </w:t>
      </w:r>
      <w:r w:rsidRPr="00A234A0">
        <w:t>с даты издания приказа или иной, указанной в нём даты.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> </w:t>
      </w:r>
      <w:r w:rsidRPr="00A234A0">
        <w:rPr>
          <w:b/>
          <w:bCs/>
        </w:rPr>
        <w:t>4. Прекращение образовательных отношений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4.1. </w:t>
      </w:r>
      <w:proofErr w:type="gramStart"/>
      <w:r w:rsidRPr="00A234A0">
        <w:t xml:space="preserve">Образовательные отношения прекращаются в связи с отчислением </w:t>
      </w:r>
      <w:r>
        <w:t>об</w:t>
      </w:r>
      <w:r w:rsidRPr="00A234A0">
        <w:t>уча</w:t>
      </w:r>
      <w:r>
        <w:t>ю</w:t>
      </w:r>
      <w:r w:rsidRPr="00A234A0">
        <w:t>щегося из ОО:</w:t>
      </w:r>
      <w:proofErr w:type="gramEnd"/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firstLine="567"/>
        <w:jc w:val="both"/>
      </w:pPr>
      <w:r w:rsidRPr="00A234A0">
        <w:t>4.1.1. в связи с получение образования (завершением обучения);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firstLine="567"/>
        <w:jc w:val="both"/>
      </w:pPr>
      <w:r w:rsidRPr="00A234A0">
        <w:t>4.1.2. досрочно в следующих случаях: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 xml:space="preserve">по инициативе родителей (законных представителей) </w:t>
      </w:r>
      <w:r>
        <w:t>об</w:t>
      </w:r>
      <w:r w:rsidRPr="00A234A0">
        <w:t>уча</w:t>
      </w:r>
      <w:r>
        <w:t>ю</w:t>
      </w:r>
      <w:r w:rsidRPr="00A234A0">
        <w:t xml:space="preserve">щегося, в том числе в случае его перевода для продолжения образования в </w:t>
      </w:r>
      <w:proofErr w:type="gramStart"/>
      <w:r w:rsidRPr="00A234A0">
        <w:t>другую</w:t>
      </w:r>
      <w:proofErr w:type="gramEnd"/>
      <w:r w:rsidRPr="00A234A0">
        <w:t xml:space="preserve"> ОО;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 xml:space="preserve">по инициативе ОО в случае применения к </w:t>
      </w:r>
      <w:proofErr w:type="gramStart"/>
      <w:r>
        <w:t>об</w:t>
      </w:r>
      <w:r w:rsidRPr="00A234A0">
        <w:t>уча</w:t>
      </w:r>
      <w:r>
        <w:t>ю</w:t>
      </w:r>
      <w:r w:rsidRPr="00A234A0">
        <w:t>щемуся</w:t>
      </w:r>
      <w:proofErr w:type="gramEnd"/>
      <w:r w:rsidRPr="00A234A0">
        <w:t>, достигшему возраста пятнадцати лет, отчисления как меры дисциплинарного взыскания;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ind w:left="1287" w:hanging="360"/>
        <w:jc w:val="both"/>
      </w:pPr>
      <w:r w:rsidRPr="00A234A0">
        <w:t>-      </w:t>
      </w:r>
      <w:r w:rsidRPr="00A234A0">
        <w:rPr>
          <w:rStyle w:val="apple-converted-space"/>
        </w:rPr>
        <w:t> </w:t>
      </w:r>
      <w:r w:rsidRPr="00A234A0">
        <w:t xml:space="preserve">по обстоятельствам, независящим от воли родителей (законных представителей) </w:t>
      </w:r>
      <w:proofErr w:type="gramStart"/>
      <w:r>
        <w:t>об</w:t>
      </w:r>
      <w:r w:rsidRPr="00A234A0">
        <w:t>уча</w:t>
      </w:r>
      <w:r>
        <w:t>ю</w:t>
      </w:r>
      <w:r w:rsidRPr="00A234A0">
        <w:t>щегося</w:t>
      </w:r>
      <w:proofErr w:type="gramEnd"/>
      <w:r w:rsidRPr="00A234A0">
        <w:t xml:space="preserve"> и ОО, в том числе случае ликвидации ОО.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4.2. Досрочное прекращение образовательных отношений по инициативе родителей (законных представителей) не влечёт за собой возникновение каких-либо дополнительных, в том числе материальных обязательств </w:t>
      </w:r>
      <w:proofErr w:type="gramStart"/>
      <w:r>
        <w:t>об</w:t>
      </w:r>
      <w:r w:rsidRPr="00A234A0">
        <w:t>уча</w:t>
      </w:r>
      <w:r>
        <w:t>ю</w:t>
      </w:r>
      <w:r w:rsidRPr="00A234A0">
        <w:t>щегося</w:t>
      </w:r>
      <w:proofErr w:type="gramEnd"/>
      <w:r w:rsidRPr="00A234A0">
        <w:t xml:space="preserve"> перед ОО.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4.3. Основанием для прекращения образовательных отношений является приказ директора об отчислении. Права и обязанности </w:t>
      </w:r>
      <w:r>
        <w:t>об</w:t>
      </w:r>
      <w:r w:rsidRPr="00A234A0">
        <w:t>уча</w:t>
      </w:r>
      <w:r>
        <w:t>ю</w:t>
      </w:r>
      <w:r w:rsidRPr="00A234A0">
        <w:t>щегося, предусмотренные законодательством об образовании и локальными нормативными актами ОО, прекращаются со дня его отчисления.</w:t>
      </w:r>
    </w:p>
    <w:p w:rsidR="00A66038" w:rsidRPr="00A234A0" w:rsidRDefault="00A66038" w:rsidP="00A66038">
      <w:pPr>
        <w:pStyle w:val="a3"/>
        <w:shd w:val="clear" w:color="auto" w:fill="FFFFFF" w:themeFill="background1"/>
        <w:spacing w:before="0" w:beforeAutospacing="0" w:after="150" w:afterAutospacing="0" w:line="255" w:lineRule="atLeast"/>
        <w:jc w:val="both"/>
      </w:pPr>
      <w:r w:rsidRPr="00A234A0">
        <w:t xml:space="preserve">4.4. При досрочном прекращении образовательных отношений ОО в трёхдневный срок после издания приказа директора об отчислении выдаёт родителю (законному представителю) личное дело </w:t>
      </w:r>
      <w:r>
        <w:t>об</w:t>
      </w:r>
      <w:r w:rsidRPr="00A234A0">
        <w:t>уча</w:t>
      </w:r>
      <w:r>
        <w:t>ю</w:t>
      </w:r>
      <w:r w:rsidRPr="00A234A0">
        <w:t>щегося и справку об обучении.</w:t>
      </w:r>
    </w:p>
    <w:p w:rsidR="00A66038" w:rsidRPr="00A234A0" w:rsidRDefault="00A66038" w:rsidP="00A6603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759B1" w:rsidRDefault="00A759B1"/>
    <w:sectPr w:rsidR="00A759B1" w:rsidSect="00A234A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38"/>
    <w:rsid w:val="00302092"/>
    <w:rsid w:val="00843F11"/>
    <w:rsid w:val="00A66038"/>
    <w:rsid w:val="00A7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038"/>
  </w:style>
  <w:style w:type="paragraph" w:styleId="a4">
    <w:name w:val="List Paragraph"/>
    <w:basedOn w:val="a"/>
    <w:uiPriority w:val="34"/>
    <w:qFormat/>
    <w:rsid w:val="00A6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60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2018-01-24T11:15:00Z</cp:lastPrinted>
  <dcterms:created xsi:type="dcterms:W3CDTF">2018-01-24T11:07:00Z</dcterms:created>
  <dcterms:modified xsi:type="dcterms:W3CDTF">2018-01-24T11:19:00Z</dcterms:modified>
</cp:coreProperties>
</file>