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C0" w:rsidRDefault="002603C0" w:rsidP="0076264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47125287" r:id="rId6"/>
        </w:object>
      </w:r>
    </w:p>
    <w:p w:rsidR="0076264E" w:rsidRDefault="0076264E" w:rsidP="00762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03C0" w:rsidRPr="00253C58" w:rsidRDefault="002603C0" w:rsidP="00762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603C0" w:rsidRDefault="002603C0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Направленность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Туристскую деятельность можно отнести к традиционным в педагогической практике нашей страны методом воспитания, обучения и оздоровления школьников. Школьный туризм имеет комплексный, интегративный характер воздействия на личность и коллектив. Это выражается в повышении духовного и физического потенциала ребенка, уровня знаний и умений, удовлетворении потребностей детей в самовыражении, творчестве, общении с людьми и природой. Туристская деятельность универсальна по содержанию и доступна по формам организации практически в каждой школе.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Новизна программы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содержания курса выражена в качественном увеличении программного времени, отводимого на изучение раздела «Топография и ориентирование на местности» на уроках географии и в кружке «Спасатель» за счет часов  в лагерной смене.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Принципиальным нововведением является также распределение учебного времени на теоретические и практические занятия. Увеличение времени на проведение практических работ в помещении, на местности и туристских походов преследует цели более прочного овладения учащимися прикладными умениями и навыками.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Актуальность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внутренний туризм стал одним из приоритетных направлений в развитии экономики нашей страны.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Туризм в системе образования – это самый комплексный вид учебно-воспитательного процесса и в то же время один из самых действенных в силу своей демократичности и гуманности, так как позволяет удовлетворить потребность в познании окружающего мира, неформальном общении со сверстниками, физическом и творческом развитии.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Педагогическая целесообразность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Педагогическая целесообразность туристического кружка заключается в совершенствование интеллектуального, духовного и физического развития учащихся. Это также еще одна возможность изучения родного края, приобретения навыков.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умениям и навыкам по основам туристической деятельности;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чувства коллективизма, взаимовыручки, взаимопомощи;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Задачи: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основными навыками и умениями туристической деятельности;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основ здорового образа жизни;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классного коллектива, лидерских способностей у детей.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Отличительная особенность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Отличительная особенность данной программы состоит в том, что знания и практические умения, приобретенные школьниками при изучении курса, носят прикладной характер и могут быть впоследствии использованы ими достаточно широко в будущем.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Место кружка в плане воспитательной деятельности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реализацию туристического кружка для воспитанников 7-15 лет, отводится 10 часов. Занятия проводятся по 45 минут. График работы кружка: понедельник, среда, пятница в 11.00 часов.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планирования 70% направлено на практическую деятельность учащихся (уход за снаряжением, укладка рюкзака подготовка снаряжения и так далее), а остальные 30% времени на отводится на теорию. Для успешной реализации программы используются Интернет-ресурсы.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туристического кружка состоит из теоретической и практической частей.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Теоретическая часть включает краткие сведения об истории развития туризма, беседы 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</w:t>
      </w:r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освоения материков и океанов, о жизни  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знаменитых путешественников и их вкладе в историю географических открытий.  Практическая часть работы направлена на получение  навыков юного  туриста.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Формы работы: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деятельности детей 7-15 лет, учитывая возрастные особенности, проводить обучение в игре. Уместным являются следующие формы и виды занятий: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экскурсия;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занятие-практика.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метод обучения представлен на теоретических занятиях во время объяснения нового материала. На занятиях используются ИКТ в виде презентаций, наглядно-демонстрационный материал (картины, книги и журналы, настольные дидактические игры).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подведения итогов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-туристские соревнования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-проверки туристских умений и навыков,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результатов туристской работы, форма выявления лучших коллективов, пропаганда туризма. Правила проведения соревнований. Положение о соревновании. Виды соревнований. Условия проведения соревнований. Определение результатов, награждение победителей.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Ожидаемые результаты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должны знать: правила поведения юных туристов, требования к безопасному проведению туристских походов; основы использования туристского снаряжения; правила личной гигиены в туристском походе; основные приемы оказания первой медицинской помощи в полевых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;о</w:t>
      </w:r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тличие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личного и группового туристского снаряжения; условные знаки топографических карт.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Учащиеся должны уметь: под руководством педагога осуществлять подготовку к туристскому походу; выбирать место для бивака; разжигать костер; устанавливать простые палатки; работать с масштабом карты; вести дневник наблюдений,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Учебно-тематический план занятий кружка «Юный турист»</w:t>
      </w:r>
    </w:p>
    <w:tbl>
      <w:tblPr>
        <w:tblStyle w:val="a3"/>
        <w:tblW w:w="89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110"/>
        <w:gridCol w:w="1135"/>
        <w:gridCol w:w="1334"/>
        <w:gridCol w:w="1418"/>
      </w:tblGrid>
      <w:tr w:rsidR="0076264E" w:rsidRPr="00253C58" w:rsidTr="003C673F">
        <w:trPr>
          <w:trHeight w:val="2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№</w:t>
            </w:r>
          </w:p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Название темы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Всего часов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Количество часов</w:t>
            </w:r>
          </w:p>
        </w:tc>
      </w:tr>
      <w:tr w:rsidR="0076264E" w:rsidRPr="00253C58" w:rsidTr="003C673F">
        <w:trPr>
          <w:trHeight w:val="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практика</w:t>
            </w:r>
          </w:p>
        </w:tc>
      </w:tr>
      <w:tr w:rsidR="0076264E" w:rsidRPr="00253C58" w:rsidTr="003C673F">
        <w:trPr>
          <w:trHeight w:val="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Туристские путешествия, история развития туризма.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Воспитательное значение туризма. Правила поведения юных туристов.1</w:t>
            </w:r>
            <w:r w:rsidRPr="00253C58">
              <w:rPr>
                <w:color w:val="333333"/>
                <w:sz w:val="28"/>
                <w:szCs w:val="28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Безопасность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Личное и групповое туристское снаряжение.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Питание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Техника движения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Ориентирование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Личная гигиена туриста.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Оказание первой доврачебной  помощи.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7</w:t>
            </w:r>
          </w:p>
        </w:tc>
      </w:tr>
    </w:tbl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изучаемого курса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1. Туристские путешествия, история развития туризма.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История освоения материков и океанов. Знаменитые путешественники и их вклад в историю географических открытий. История развития туризма в России.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Практика: Презентации, беседы с детьми.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Викторина «Что такое туризм?».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2. Воспитательное значение туризма. Правила поведения юных туристов.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законы и правила поведения юных туристов. Права и обязанности юных туристов, их соблюдение в процессе занятий туризмом и краеведением. Правила поведения в общественных местах, транспорте, на воде.  Значение туризма в формировании характера человека.  Охрана природы.  Взаимопомощь и взаимовыручка, уважение к коллективу, ответственность за порученное дело.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Практика: Инструктаж. Ролевая игра.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Самоанализ.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3. Безопасность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Дисциплина в походе и на занятиях – основа безопасности. Анализ несчастных случаев в туризме. Ответственность каждого члена группы перед собой и другими членами группы в соблюдении мер безопасности.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Практика: Обучение технике вязание узлов. Обработка техники преодоления естественных препятствий: склонов, подъемов. Организация переправы по бревну с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самостраховкой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Контроль: Подсчет полученных балов за правильность выполненных заданий.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4. Личное и групповое туристское снаряжение. (1час)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Перечень личного снаряжения для одно-трехдневного похода, требования к нему. Одежда и обувь. Групповое снаряжение и требования к нему.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занятия: укладка рюкзака, подготовка снаряжения. Уход за снаряжением.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Зачетное занятие. Самоанализ.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5. Организация туристского быта.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Выбор места для бивака. Основные требования к месту бивака.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Практические занятия. Работа по оборудованию лагеря. Установка палаток различных типов. Заготовка дров.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Наблюдение. Соревнование.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6. Питание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Значение, режим, особенности питания в несложных туристских походах. Калорийность, вес, нормы дневного рациона. Требования к продуктам, используемых для питания в походе.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Составление списка продуктов на несложный туристский поход. Составление меню. Приготовления чая в полевых условиях.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Тестирование.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7. Техника движения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Техника движения по травянистой поверхности, песку, мокрому грунту, через кустарники, по камням, болоту. Использование силы трения, увеличение или уменьшение давления на поверхность.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Отработка движения группой по разным участкам местности: дорогам, тропам, кустарнику, завалам.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Устный опрос.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8. Ориентирование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Особенности ориентирования в туристском походе. Ориентирование с помощью карты, не дающей полной информации о местности. Определение своего местонахождения на местности с помощью карты.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Упражнения по определению точки своего местонахождения на местности с помощью карты. Определение сторон горизонта по местным предметам и солнцу.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Контроль: Зачетное  занятие. Самоанализ.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9. Личная гигиена туриста.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Соблюдение правил личной гигиены на туристских прогулках и походах, при организации приемов пищи. Личная гигиена на привале при приготовлении пищи и ее приеме.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Выполнение правил личной гигиены в туристской прогулке, на привале, при организации перекуса. Обсуждение правил личной гигиены с организацией чаепития.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Контроль: Устный опрос.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10. Оказание первой доврачебной помощи.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Оказание первой доврачебной помощи при ранах, порезах, ссадинах, мозолях, ушибах, вывихах, растяжениях, переломах конечностей. Характеристика травм. Кровотечения и способы их остановки. Ожоги и обморожения.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Тестирование.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253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Методическое обеспечение программы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программа кружка состоит из тео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ретической и практической части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для реализации теории используются лекции. презентации, инструктажи, схемы. Для проведения практических занятий используется различное туристское снаряжение, инвентарь и оборудование: палатки (различных видов), рюкзаки, спальные мешки, костровое оборудование, специальное туристское снаряжение (страховочные системы, карабины, веревка), компасы.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Список литературы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1.Алешин В.М., Серебренников А.В. Туристская топография. М., 1985.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2.Бардин К.В. Азбука туризма (О технике пешеходных путешествий): Пособие для учителей, руководителей туристских походов со школьниками. М., 1981.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3.Берман А.Е. Юный турист. М., 1977.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4.Верба И.А., Голицын С.М., Куликов В.М. и др. Туризм в школе. М., 1983.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5.Вестник детско-юношеского туризма в России. М., 1992-2003.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6.Дихтярев В.Я. Вся жизнь-поход. М., 1999.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7.Кокорев Ю.М. Туризм, школа, воспитание. Минск,1982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8.Козлова Ю.В., Ярошенко В.В. Туристский клуб школьников: Пособие для руководителя. - М.: ТЦ Сфера, 2004.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9.Козлова Ю.В., Ярошенко В.В 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поход с классом: Пособие для классного руководителя. – М.,: ТЦ Сфера,2004.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10.Куликов В.М.,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Ротштейн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Л.М. Школа туристских вожаков. М.,1997.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11.Основы туристской деятельности: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Учеб.для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турист. лицеев и колледжей. М., 1992.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12.Потресов А.С. Спутник юного туриста. М., 1967.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13.Руковский Н.Н. По следам лесных зверей. 2-е изд.,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1988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14.«Русский турист»: Нормативные акты по спортивно-оздоровительному туризму в России на 2001-2004 гг. М., 2001.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15.Туризм и спортивное ориентирование: Учеб. для ин-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тех-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физкультуры/ Сост. В.И.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Гачопольчкий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1987.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16.Уроки ориентирования: Методические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spellEnd"/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рук. кружков и секций спорт. ориентирования./ Сост. Ф.С.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Уховский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1996.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17.Фесенко Б.И. Книга молодого ориентировщика. М., 1997.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18.Шибаев А.В. Умеете ли вы ориентироваться в пространстве и времени? Умеете ли вы предсказывать погоду? Программированные задания для контроля и закрепление знаний. М., 1996.</w:t>
      </w: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«Шильдинская средняя общеобразовательная школа»</w:t>
      </w:r>
    </w:p>
    <w:p w:rsidR="0076264E" w:rsidRPr="00D55282" w:rsidRDefault="0076264E" w:rsidP="0076264E">
      <w:pPr>
        <w:tabs>
          <w:tab w:val="left" w:pos="53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Рассмотрено                                                                «Утверждаю»: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заседании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Директор школы: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Председатель: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 Новиков А.А.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Стрижова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Пр.№ ____  от _____2023г                                          «___» _______ 2023г</w:t>
      </w: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краеведческого кружка</w:t>
      </w:r>
    </w:p>
    <w:p w:rsidR="0076264E" w:rsidRPr="00D55282" w:rsidRDefault="0076264E" w:rsidP="0076264E">
      <w:pPr>
        <w:pStyle w:val="Default"/>
        <w:spacing w:line="360" w:lineRule="auto"/>
        <w:jc w:val="center"/>
        <w:rPr>
          <w:sz w:val="28"/>
          <w:szCs w:val="28"/>
        </w:rPr>
      </w:pP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Мой родной край</w:t>
      </w:r>
      <w:r w:rsidRPr="00D5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рассчитана на детей 8 - 12</w:t>
      </w: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6264E" w:rsidRPr="00D55282" w:rsidRDefault="0076264E" w:rsidP="007626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10 дней</w:t>
      </w:r>
    </w:p>
    <w:p w:rsidR="0076264E" w:rsidRPr="00D55282" w:rsidRDefault="0076264E" w:rsidP="007626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64E" w:rsidRPr="00D55282" w:rsidRDefault="0076264E" w:rsidP="0076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6264E" w:rsidRPr="00D55282" w:rsidRDefault="0076264E" w:rsidP="0076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Выполнила: </w:t>
      </w:r>
    </w:p>
    <w:p w:rsidR="0076264E" w:rsidRPr="00D55282" w:rsidRDefault="0076264E" w:rsidP="007626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Дударь Татьяна Михайловна</w:t>
      </w:r>
    </w:p>
    <w:p w:rsidR="0076264E" w:rsidRPr="00D55282" w:rsidRDefault="0076264E" w:rsidP="007626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4E" w:rsidRPr="00D55282" w:rsidRDefault="0076264E" w:rsidP="007626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4E" w:rsidRPr="00253C58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п.Шильда</w:t>
      </w:r>
      <w:proofErr w:type="spellEnd"/>
      <w:r w:rsidRPr="0025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2023год</w:t>
      </w:r>
    </w:p>
    <w:p w:rsidR="0076264E" w:rsidRDefault="0076264E" w:rsidP="007626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76264E" w:rsidRPr="00D55282" w:rsidRDefault="0076264E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«Любят родину не за то, что она велика, а за то, что своя»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Сенек</w:t>
      </w:r>
      <w:proofErr w:type="gramStart"/>
      <w:r w:rsidRPr="00D552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55282">
        <w:rPr>
          <w:rFonts w:ascii="Times New Roman" w:hAnsi="Times New Roman" w:cs="Times New Roman"/>
          <w:sz w:val="28"/>
          <w:szCs w:val="28"/>
        </w:rPr>
        <w:t xml:space="preserve"> младший)                              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lastRenderedPageBreak/>
        <w:t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 «Малая Родина» ребёнка - это и природа, которая его окружает, семья, дом, школа, это и памятные места поселка, его исторические и культурные центры, это и известные люди, гордость и слава нашего края. Исходя из возрастных особенностей младших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282">
        <w:rPr>
          <w:rFonts w:ascii="Times New Roman" w:hAnsi="Times New Roman" w:cs="Times New Roman"/>
          <w:sz w:val="28"/>
          <w:szCs w:val="28"/>
        </w:rPr>
        <w:t>Tepмин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«краеведение» закрепился в русском языке лишь в начале XX в., но о необходимости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краеведной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(или краеведческой) деятельности говорили и более раннее время. В XIX в. разрабатывались уже школьные учебные программы «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родиноведения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>» (или «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отчизноведения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»), краеведению было отведено заметное место и в концепции «народного воспитания» К. Ушинского. Ныне под краеведением понимают сферу научной, культурно-просветительской и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памятнико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-охранительной деятельности определенной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 краеведению «Мой край родной» для учащихся средней школы разработана в соответствии с документами: Законом Российской Федерации «Об образовании», Федеральным компонентом государственного стандарта  основного    общего образования.                                                                                                                                 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Программа призвана обогатить знаниями об историческом прошлом нашего края, культурных традициях прошлого и настоящего, воспитывать школьников на примерах мужества, героизма и мудрости жителей Оренбуржья, развивать интеллектуальные и творческие способности учащихся, воспитывать чувства гражданственности и патриотизма.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lastRenderedPageBreak/>
        <w:t>Программа кружка дополнительного образования по краеведению «Мой край родной» составлена для работы со школьниками и направлена на социокультурную адаптацию школьника, на подготовку его к гражданской и нравственной деятельности. Накапливая опыт отношений с окружающим миром, ребенок развивается как личность – духовно, интеллектуально, нравственно.</w:t>
      </w:r>
    </w:p>
    <w:p w:rsidR="0076264E" w:rsidRPr="00253C58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Изучение родного края способствует воспитанию патриотического курса, дает возможность привлечь к поисково-исследовательской работе. Обучение путем открытий – актуальная проблема нашего времени. Она имеет две черты: исследовательскую активность учащихся и самостоятельное приобретение знаний. Программа обучения рассчитана на школьников 8-11лет. В ее основе развитие личности ребенка посредством знакомства с историей родного края.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Формирование интереса обучающихся к культурному наследию, историческому прошлому и настоящему Оренбургского края на основе познавательной, практической и исследовательской деятельности.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Обучающие: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познакомить обучающихся с историей возникновения Оренбургского края;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познакомить обучающихся с памятниками, архитектурными зданиями, природными заповедными местами Оренбургского края;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познакомить обучающихся с именами и деятельностью знаменитых </w:t>
      </w:r>
      <w:proofErr w:type="spellStart"/>
      <w:r w:rsidRPr="00D55282">
        <w:rPr>
          <w:sz w:val="28"/>
          <w:szCs w:val="28"/>
        </w:rPr>
        <w:t>оренбуржцев</w:t>
      </w:r>
      <w:proofErr w:type="spellEnd"/>
      <w:r w:rsidRPr="00D55282">
        <w:rPr>
          <w:sz w:val="28"/>
          <w:szCs w:val="28"/>
        </w:rPr>
        <w:t xml:space="preserve">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расширить представления обучающихся о природных особенностях Оренбургского края;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lastRenderedPageBreak/>
        <w:t xml:space="preserve">- обучить основам работы по ориентированию, по топонимике, с картой местности;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у обучающихся практические навыки проектно-исследовательской деятельности;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практические навыки подготовки к публичному представлению результатов краеведческого исследования;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умение работать с архивными, литературными и другими источниками информации;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аналитическое мышление;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устойчивость внимания, наблюдательность;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зрительную, слуховую и моторную память;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познавательную активность;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творческий потенциал обучающихся;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развивать способность видения и постановки проблемы в области краеведения.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социальные умения и навыки;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воспитывать культуру общения и поведения, обучающихся в общественных местах; </w:t>
      </w:r>
    </w:p>
    <w:p w:rsidR="0076264E" w:rsidRPr="004828E4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воспитывать активную г</w:t>
      </w:r>
      <w:r>
        <w:rPr>
          <w:rFonts w:ascii="Times New Roman" w:hAnsi="Times New Roman" w:cs="Times New Roman"/>
          <w:sz w:val="28"/>
          <w:szCs w:val="28"/>
        </w:rPr>
        <w:t>ражданскую позицию обучающихся.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Актуальность программы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</w:t>
      </w:r>
      <w:r w:rsidRPr="00D55282">
        <w:rPr>
          <w:sz w:val="28"/>
          <w:szCs w:val="28"/>
        </w:rPr>
        <w:lastRenderedPageBreak/>
        <w:t xml:space="preserve">природы, к вещам и материалам природного происхождения, которыми он пользуется.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 Беседы с учителями и учащимися, наблюдения свидетельствуют, что экскурсионно-краеведческая работа  проводится в рамках изучения предмета «Окружающий мир», но не удовлетворяет интересы учащихся. Анализ интересов школьников показал, что знакомство с прошлым и настоящим родного края, его историей и культурой необходимо продолжить во внеурочное время. Это послужило поводом для разработки программы «Мой край родной». </w:t>
      </w:r>
    </w:p>
    <w:p w:rsidR="0076264E" w:rsidRPr="00D55282" w:rsidRDefault="0076264E" w:rsidP="007626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Программа кружка дополнительного образования по краеведению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 «Мой край родной» отличается объемом и способами преподнесения обучающимся краеведческой информации (исследовательская и конкурсная деятельность, участие в экскурсиях, познавательные игры, праздники, творческие задания).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При реализации содержания программы расширяются знания, полученные при изучении школьных курсов окружающего мира, литературного чтения, изобразительного искусства, формируются </w:t>
      </w:r>
      <w:proofErr w:type="spellStart"/>
      <w:r w:rsidRPr="00D55282">
        <w:rPr>
          <w:sz w:val="28"/>
          <w:szCs w:val="28"/>
        </w:rPr>
        <w:t>межпредметные</w:t>
      </w:r>
      <w:proofErr w:type="spellEnd"/>
      <w:r w:rsidRPr="00D55282">
        <w:rPr>
          <w:sz w:val="28"/>
          <w:szCs w:val="28"/>
        </w:rPr>
        <w:t xml:space="preserve"> связи. Важное место отводится практической деятельности обучающихся. </w:t>
      </w:r>
    </w:p>
    <w:p w:rsidR="0076264E" w:rsidRPr="004828E4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В результате освоения программы обучающиеся смогут применять приобретенные знания и умения для: самостоятельного знакомства с историко-культурными объектами Оренбургского края; оценки их эстетической ценности; ориентирования в своем поселке; поиска нужной информации о родном крае, людях – внесших вк</w:t>
      </w:r>
      <w:r>
        <w:rPr>
          <w:sz w:val="28"/>
          <w:szCs w:val="28"/>
        </w:rPr>
        <w:t xml:space="preserve">лад в развитие и историю края.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Концепция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Концепция программы </w:t>
      </w:r>
      <w:r w:rsidRPr="00D55282">
        <w:rPr>
          <w:rFonts w:ascii="Times New Roman" w:hAnsi="Times New Roman" w:cs="Times New Roman"/>
          <w:sz w:val="28"/>
          <w:szCs w:val="28"/>
        </w:rPr>
        <w:t>состоит в воспитании чувства патриотизма и уважения к историческому наследию родного края средствами краеведческой деятельности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программе представлены разнообразные виды деятельности детей, обеспечивающие полноценное усвоение краеведческих знаний и верное их применение в игровой, трудовой, познавательной, учебной, творческой деятельности.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процессе работы программой предусматриваются коллективные (экскурсии, чтение художественной литературы, наблюдения, целенаправленные прогулки, краеведческие викторины.  Работа строится таким образом, чтобы в процессе краеведческого воспитания осуществляется формирование гражданских навыков у воспитанников через познавательный, досуговый, исследовательский блоки, а также через практические занятия.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Содержание познавательного блока составляют сведения о природе нашего края, истории образования Оренбургского края, людях, населяющих родной край. Для того, чтобы занятия кружка были интересны и не утомляли детей, целесообразно предусмотреть смену видов деятельности: Познавательной, игровой, творческой, трудовой, исследовательской. Активизации деятельности воспитанников способствуют занятия в классной комнате, экскурсии, коллективные творческие дела, выставки работ, встречи с интересными людьми. Значительное место отводится практической деятельности.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Важными условиями для успешной реализации программы служат следующие </w:t>
      </w:r>
      <w:r w:rsidRPr="00D55282">
        <w:rPr>
          <w:b/>
          <w:bCs/>
          <w:sz w:val="28"/>
          <w:szCs w:val="28"/>
        </w:rPr>
        <w:t xml:space="preserve">принципы: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развивающего и воспитывающего обучения;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от опыта к обобщениям;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сочетания индивидуальных и коллективных форм обучения;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смены видов деятельности;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lastRenderedPageBreak/>
        <w:t>- принцип социокультурного соответствия;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наглядности;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систематичности и последовательности;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сознательности и активности и учета возрастных особенностей;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добровольности;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психологической комфортности в коллективе.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Содержание программы позволяет решать задачи и создает условия для развития ряда универсальных учебных действий (личностные, регулятивные, познавательные, коммуникативные) и рассчитано на 10  часов</w:t>
      </w:r>
      <w:proofErr w:type="gramStart"/>
      <w:r w:rsidRPr="00D55282">
        <w:rPr>
          <w:sz w:val="28"/>
          <w:szCs w:val="28"/>
        </w:rPr>
        <w:t xml:space="preserve"> .</w:t>
      </w:r>
      <w:proofErr w:type="gramEnd"/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Занятия способствуют развитию инициативы, гражданской активности, повышают познавательный интерес учащихся.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Ожидаемые результаты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Воспитанники должны 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Основные этапы истории Оренбургского края: возраст края, происхождение его названия, географическое положение, историю символики;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природные особенности своего края, особенности животного и растительного мира;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историю своей семьи;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название улиц названых в честь земляков;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правила поведения в общественных местах;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архитектурные, скульптурные памятники города, природные заповедные места;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имена и достижения знаменитых земляков; 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Воспитанники должны 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находить и использовать дополнительную информацию о родном крае;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-работать в семейных архивах;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lastRenderedPageBreak/>
        <w:t xml:space="preserve">- работать с историческими документами;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самостоятельно или в группе собирать краеведческий материал для творческой работы;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-оформлять материалы, создавать экспозиции.</w:t>
      </w:r>
    </w:p>
    <w:p w:rsidR="0076264E" w:rsidRPr="00D55282" w:rsidRDefault="0076264E" w:rsidP="0076264E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282">
        <w:rPr>
          <w:rFonts w:ascii="Times New Roman" w:hAnsi="Times New Roman" w:cs="Times New Roman"/>
          <w:b/>
          <w:sz w:val="28"/>
          <w:szCs w:val="28"/>
        </w:rPr>
        <w:t>Содержание учебно- тематического плана образовательного компонента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Курс программы состоит из 10 разделов.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I</w:t>
      </w:r>
      <w:r w:rsidRPr="00D55282">
        <w:rPr>
          <w:b/>
          <w:bCs/>
          <w:sz w:val="28"/>
          <w:szCs w:val="28"/>
        </w:rPr>
        <w:t xml:space="preserve"> раздел - «Введение в краеведение»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Этот раздел программы направлен на формирование начал краеведческой культуры, осознанно-правильного отношения к родному краю. В учащемся закладывается первоначальное представление о возникновении Оренбургского края.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 xml:space="preserve">Практика: </w:t>
      </w:r>
      <w:r w:rsidRPr="00D55282">
        <w:rPr>
          <w:sz w:val="28"/>
          <w:szCs w:val="28"/>
        </w:rPr>
        <w:t xml:space="preserve">Занятие-игра. Что изучает краеведение.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 xml:space="preserve">Контроль: </w:t>
      </w:r>
      <w:r w:rsidRPr="00D55282">
        <w:rPr>
          <w:sz w:val="28"/>
          <w:szCs w:val="28"/>
        </w:rPr>
        <w:t xml:space="preserve">Викторина «Путешествие в веселую страну краеведения»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II</w:t>
      </w:r>
      <w:r w:rsidRPr="00D55282">
        <w:rPr>
          <w:b/>
          <w:bCs/>
          <w:sz w:val="28"/>
          <w:szCs w:val="28"/>
        </w:rPr>
        <w:t xml:space="preserve"> раздел - «Мой край на карте Родины»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В этом разделе программы дети знакомятся с границами территории и географическим положением Оренбургского края, сравнивают с картой Российской Федерации. Знакомятся с историей появления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оренбуржцев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 в данных местах; с историей возникновения города Оренбурга.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Виртуальное путешествие.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географическое положение Оренбургского края. Знакомство с картой района, границы, история образования. Изучение местной топонимики, составление кратких сообщений, сбор материалов.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Творческая мастерская «Легенда о нашем крае»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Происхождение и объяснение наиболее значимых топонимов.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</w:rPr>
        <w:t xml:space="preserve"> </w:t>
      </w:r>
      <w:r w:rsidRPr="00D55282">
        <w:rPr>
          <w:b/>
          <w:bCs/>
          <w:sz w:val="28"/>
          <w:szCs w:val="28"/>
          <w:lang w:val="en-US"/>
        </w:rPr>
        <w:t>III</w:t>
      </w:r>
      <w:r w:rsidRPr="00D55282">
        <w:rPr>
          <w:b/>
          <w:bCs/>
          <w:sz w:val="28"/>
          <w:szCs w:val="28"/>
        </w:rPr>
        <w:t xml:space="preserve"> раздел – «Я и моя семья»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lastRenderedPageBreak/>
        <w:t>Многие дети совсем не знают историю своей семьи. В этом разделе дети готовят сообщения о членах своей семьи, составляют свое генеалогическое древо.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Путешествие. Лекция о семье (с использованием мультимедийного оборудования)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Контроль:</w:t>
      </w:r>
      <w:r w:rsidRPr="00D55282">
        <w:rPr>
          <w:rFonts w:ascii="Times New Roman" w:hAnsi="Times New Roman" w:cs="Times New Roman"/>
          <w:sz w:val="28"/>
          <w:szCs w:val="28"/>
        </w:rPr>
        <w:t xml:space="preserve"> Игра сюжетно-ролевая. Выяснить учащимся кем работают их родители. Игра «По профессиям родителей», «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>»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IV</w:t>
      </w:r>
      <w:r w:rsidRPr="00D55282">
        <w:rPr>
          <w:b/>
          <w:bCs/>
          <w:sz w:val="28"/>
          <w:szCs w:val="28"/>
        </w:rPr>
        <w:t xml:space="preserve"> раздел – «Моя улица»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В этом разделе программы учащиеся знакомятся с названием улиц  названных в честь наших земляков. Историческими объектами, мемориальными досками. Акция «Познакомь жителей  с историей земляко</w:t>
      </w:r>
      <w:proofErr w:type="gramStart"/>
      <w:r w:rsidRPr="00D55282">
        <w:rPr>
          <w:sz w:val="28"/>
          <w:szCs w:val="28"/>
        </w:rPr>
        <w:t>в-</w:t>
      </w:r>
      <w:proofErr w:type="gramEnd"/>
      <w:r w:rsidRPr="00D55282">
        <w:rPr>
          <w:sz w:val="28"/>
          <w:szCs w:val="28"/>
        </w:rPr>
        <w:t xml:space="preserve"> именами которых названы улицы.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Виртуальная экскурсия. Учащиеся знакомятся с названием улицы названных в честь наших земляков.</w:t>
      </w:r>
    </w:p>
    <w:p w:rsidR="0076264E" w:rsidRPr="00D55282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</w:t>
      </w:r>
      <w:proofErr w:type="spellStart"/>
      <w:r w:rsidRPr="00D55282">
        <w:rPr>
          <w:sz w:val="28"/>
          <w:szCs w:val="28"/>
        </w:rPr>
        <w:t>Филворд</w:t>
      </w:r>
      <w:proofErr w:type="spellEnd"/>
      <w:r w:rsidRPr="00D55282">
        <w:rPr>
          <w:sz w:val="28"/>
          <w:szCs w:val="28"/>
        </w:rPr>
        <w:t xml:space="preserve"> “Их именами названы улицы города”.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V</w:t>
      </w:r>
      <w:r w:rsidRPr="00D55282">
        <w:rPr>
          <w:b/>
          <w:bCs/>
          <w:sz w:val="28"/>
          <w:szCs w:val="28"/>
        </w:rPr>
        <w:t xml:space="preserve"> раздел – «Наша школа»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Дети знакомятся с традициями, историей своей школы.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Творческая мастерская. Встречи.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Игровой тренинг. Знакомство с традициями, историей своей школы.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D55282">
        <w:rPr>
          <w:b/>
          <w:bCs/>
          <w:sz w:val="28"/>
          <w:szCs w:val="28"/>
          <w:lang w:val="en-US"/>
        </w:rPr>
        <w:t>VI</w:t>
      </w:r>
      <w:r w:rsidRPr="00D55282">
        <w:rPr>
          <w:b/>
          <w:bCs/>
          <w:sz w:val="28"/>
          <w:szCs w:val="28"/>
        </w:rPr>
        <w:t xml:space="preserve">  раздел</w:t>
      </w:r>
      <w:proofErr w:type="gramEnd"/>
      <w:r w:rsidRPr="00D55282">
        <w:rPr>
          <w:b/>
          <w:bCs/>
          <w:sz w:val="28"/>
          <w:szCs w:val="28"/>
        </w:rPr>
        <w:t xml:space="preserve"> – «Моя малая Родина»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Раздел направлен на знакомство с историей возникновения родного края, легендами и преданиями. Дается представление о возникновении города Оренбурга. Рассматривают историю некоторых названий, характерных для нашей местности. Показывается роль коренных жителей в развитии истории и культуры Оренбургского края.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>Практика:</w:t>
      </w:r>
      <w:r w:rsidRPr="00D55282">
        <w:rPr>
          <w:rFonts w:ascii="Times New Roman" w:hAnsi="Times New Roman" w:cs="Times New Roman"/>
          <w:sz w:val="28"/>
          <w:szCs w:val="28"/>
        </w:rPr>
        <w:t xml:space="preserve"> Творческая мастерская.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lastRenderedPageBreak/>
        <w:t>Контроль:</w:t>
      </w:r>
      <w:r w:rsidRPr="00D55282">
        <w:rPr>
          <w:sz w:val="28"/>
          <w:szCs w:val="28"/>
        </w:rPr>
        <w:t xml:space="preserve"> «Памятники  края» в ребусах.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D55282">
        <w:rPr>
          <w:b/>
          <w:bCs/>
          <w:sz w:val="28"/>
          <w:szCs w:val="28"/>
          <w:lang w:val="en-US"/>
        </w:rPr>
        <w:t>VII</w:t>
      </w:r>
      <w:r w:rsidRPr="00D55282">
        <w:rPr>
          <w:b/>
          <w:bCs/>
          <w:sz w:val="28"/>
          <w:szCs w:val="28"/>
        </w:rPr>
        <w:t xml:space="preserve">  раздел</w:t>
      </w:r>
      <w:proofErr w:type="gramEnd"/>
      <w:r w:rsidRPr="00D55282">
        <w:rPr>
          <w:b/>
          <w:bCs/>
          <w:sz w:val="28"/>
          <w:szCs w:val="28"/>
        </w:rPr>
        <w:t xml:space="preserve"> – «Природа нашего края»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этом разделе дети знакомятся с растительным и животным миром родного края (заочная экскурсия в </w:t>
      </w:r>
      <w:proofErr w:type="spellStart"/>
      <w:r w:rsidRPr="00D55282">
        <w:rPr>
          <w:sz w:val="28"/>
          <w:szCs w:val="28"/>
        </w:rPr>
        <w:t>Бузулукский</w:t>
      </w:r>
      <w:proofErr w:type="spellEnd"/>
      <w:r w:rsidRPr="00D55282">
        <w:rPr>
          <w:sz w:val="28"/>
          <w:szCs w:val="28"/>
        </w:rPr>
        <w:t xml:space="preserve">  заповедник).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Виртуальное путешествие по природным заповедным местам</w:t>
      </w:r>
    </w:p>
    <w:p w:rsidR="0076264E" w:rsidRPr="00D55282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Игра «</w:t>
      </w:r>
      <w:proofErr w:type="spellStart"/>
      <w:r w:rsidRPr="00D55282">
        <w:rPr>
          <w:sz w:val="28"/>
          <w:szCs w:val="28"/>
        </w:rPr>
        <w:t>Угадайка</w:t>
      </w:r>
      <w:proofErr w:type="spellEnd"/>
      <w:r w:rsidRPr="00D55282">
        <w:rPr>
          <w:sz w:val="28"/>
          <w:szCs w:val="28"/>
        </w:rPr>
        <w:t xml:space="preserve">», </w:t>
      </w:r>
      <w:proofErr w:type="spellStart"/>
      <w:r w:rsidRPr="00D55282">
        <w:rPr>
          <w:sz w:val="28"/>
          <w:szCs w:val="28"/>
        </w:rPr>
        <w:t>филворды</w:t>
      </w:r>
      <w:proofErr w:type="spellEnd"/>
      <w:r w:rsidRPr="00D55282">
        <w:rPr>
          <w:sz w:val="28"/>
          <w:szCs w:val="28"/>
        </w:rPr>
        <w:t xml:space="preserve"> по теме.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528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раздел</w:t>
      </w:r>
      <w:proofErr w:type="gramEnd"/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– «Что дает наш край стране»</w:t>
      </w:r>
    </w:p>
    <w:p w:rsidR="0076264E" w:rsidRPr="00D55282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Знакомство с промышленностью, сельским хозяйством края, его предприятиями, их история.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Контроль:</w:t>
      </w:r>
      <w:r w:rsidRPr="00D55282">
        <w:rPr>
          <w:rFonts w:ascii="Times New Roman" w:hAnsi="Times New Roman" w:cs="Times New Roman"/>
          <w:sz w:val="28"/>
          <w:szCs w:val="28"/>
        </w:rPr>
        <w:t xml:space="preserve"> сочинение-рассуждение “Что дает наш край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раздел – «Наш край богат талантами»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Литературное, художественное, музыкальное творчество, СМИ, физкультура и спорт; земляки, прославившие родной край.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Контроль: </w:t>
      </w:r>
      <w:r w:rsidRPr="00D55282">
        <w:rPr>
          <w:rFonts w:ascii="Times New Roman" w:hAnsi="Times New Roman" w:cs="Times New Roman"/>
          <w:sz w:val="28"/>
          <w:szCs w:val="28"/>
        </w:rPr>
        <w:t>Дети знакомятся с творчеством художников, писателей, поэтов родного края. Творческая мастерская: Обложка к книге местных поэтов и писателей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D55282">
        <w:rPr>
          <w:sz w:val="28"/>
          <w:szCs w:val="28"/>
          <w:lang w:val="en-US"/>
        </w:rPr>
        <w:t>X</w:t>
      </w:r>
      <w:r w:rsidRPr="00D55282">
        <w:rPr>
          <w:sz w:val="28"/>
          <w:szCs w:val="28"/>
        </w:rPr>
        <w:t xml:space="preserve"> </w:t>
      </w:r>
      <w:r w:rsidRPr="00D55282">
        <w:rPr>
          <w:b/>
          <w:bCs/>
          <w:sz w:val="28"/>
          <w:szCs w:val="28"/>
        </w:rPr>
        <w:t xml:space="preserve"> раздел</w:t>
      </w:r>
      <w:proofErr w:type="gramEnd"/>
      <w:r w:rsidRPr="00D55282">
        <w:rPr>
          <w:b/>
          <w:bCs/>
          <w:sz w:val="28"/>
          <w:szCs w:val="28"/>
        </w:rPr>
        <w:t xml:space="preserve"> – «Герб Оренбургского края»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Лекция «Символика и геральдика  Оренбургского края». </w:t>
      </w:r>
    </w:p>
    <w:p w:rsidR="0076264E" w:rsidRPr="00D55282" w:rsidRDefault="0076264E" w:rsidP="0076264E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Творческая работа по созданию символа (герба) своего края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17"/>
        <w:gridCol w:w="4628"/>
        <w:gridCol w:w="1297"/>
        <w:gridCol w:w="2257"/>
        <w:gridCol w:w="2116"/>
      </w:tblGrid>
      <w:tr w:rsidR="0076264E" w:rsidRPr="00D55282" w:rsidTr="003C673F">
        <w:trPr>
          <w:trHeight w:val="615"/>
        </w:trPr>
        <w:tc>
          <w:tcPr>
            <w:tcW w:w="617" w:type="dxa"/>
            <w:vMerge w:val="restart"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№</w:t>
            </w:r>
          </w:p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4628" w:type="dxa"/>
            <w:vMerge w:val="restart"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t xml:space="preserve">          Тема </w:t>
            </w:r>
          </w:p>
        </w:tc>
        <w:tc>
          <w:tcPr>
            <w:tcW w:w="1297" w:type="dxa"/>
            <w:vMerge w:val="restart"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t xml:space="preserve">Всего </w:t>
            </w:r>
          </w:p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t xml:space="preserve">часов </w:t>
            </w:r>
          </w:p>
        </w:tc>
        <w:tc>
          <w:tcPr>
            <w:tcW w:w="4373" w:type="dxa"/>
            <w:gridSpan w:val="2"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t xml:space="preserve">                  Кол-во часов </w:t>
            </w:r>
          </w:p>
        </w:tc>
      </w:tr>
      <w:tr w:rsidR="0076264E" w:rsidRPr="00D55282" w:rsidTr="003C673F">
        <w:trPr>
          <w:trHeight w:val="613"/>
        </w:trPr>
        <w:tc>
          <w:tcPr>
            <w:tcW w:w="617" w:type="dxa"/>
            <w:vMerge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  <w:vMerge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76264E" w:rsidRPr="00D55282" w:rsidRDefault="0076264E" w:rsidP="003C673F">
            <w:pPr>
              <w:pStyle w:val="Default"/>
              <w:spacing w:before="100" w:after="10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76264E" w:rsidRPr="001255AB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Теорет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6" w:type="dxa"/>
          </w:tcPr>
          <w:p w:rsidR="0076264E" w:rsidRPr="001255AB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55282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D55282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sz w:val="28"/>
                <w:szCs w:val="28"/>
              </w:rPr>
              <w:t xml:space="preserve">Вводное занятие. Что такое краеведение? 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 xml:space="preserve">«Мой край на карте Родины» 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0.5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«Я и моя семья»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rPr>
          <w:trHeight w:val="451"/>
        </w:trPr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 xml:space="preserve">«Моя улица» 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Наша школа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6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Моя малая Родина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7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Природа нашего края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8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Что дает наш край стране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9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Наш край богат талантами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264E" w:rsidRPr="00D55282" w:rsidTr="003C673F">
        <w:tc>
          <w:tcPr>
            <w:tcW w:w="61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10</w:t>
            </w:r>
          </w:p>
        </w:tc>
        <w:tc>
          <w:tcPr>
            <w:tcW w:w="4628" w:type="dxa"/>
          </w:tcPr>
          <w:p w:rsidR="0076264E" w:rsidRPr="00253C58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Герб Оренбургского края</w:t>
            </w:r>
          </w:p>
        </w:tc>
        <w:tc>
          <w:tcPr>
            <w:tcW w:w="129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264E" w:rsidRPr="00D55282" w:rsidRDefault="0076264E" w:rsidP="003C6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</w:tbl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4E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</w:p>
    <w:p w:rsidR="0076264E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</w:p>
    <w:p w:rsidR="0076264E" w:rsidRPr="00D55282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</w:p>
    <w:p w:rsidR="0076264E" w:rsidRDefault="0076264E" w:rsidP="0076264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6264E" w:rsidRPr="00D55282" w:rsidRDefault="0076264E" w:rsidP="0076264E">
      <w:pPr>
        <w:pStyle w:val="Default"/>
        <w:spacing w:line="360" w:lineRule="auto"/>
        <w:jc w:val="center"/>
        <w:rPr>
          <w:sz w:val="28"/>
          <w:szCs w:val="28"/>
        </w:rPr>
      </w:pPr>
      <w:r w:rsidRPr="00D55282">
        <w:rPr>
          <w:b/>
          <w:bCs/>
          <w:sz w:val="28"/>
          <w:szCs w:val="28"/>
        </w:rPr>
        <w:t>Учебно-методическое обеспечение</w:t>
      </w:r>
    </w:p>
    <w:p w:rsidR="0076264E" w:rsidRPr="00D55282" w:rsidRDefault="0076264E" w:rsidP="0076264E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1. Атлас Оренбургской области. /Под ред. А. А. </w:t>
      </w:r>
      <w:proofErr w:type="spellStart"/>
      <w:r w:rsidRPr="00D55282">
        <w:rPr>
          <w:sz w:val="28"/>
          <w:szCs w:val="28"/>
        </w:rPr>
        <w:t>Чибилева</w:t>
      </w:r>
      <w:proofErr w:type="spellEnd"/>
      <w:r w:rsidRPr="00D55282">
        <w:rPr>
          <w:sz w:val="28"/>
          <w:szCs w:val="28"/>
        </w:rPr>
        <w:t xml:space="preserve">. – М.: </w:t>
      </w:r>
      <w:proofErr w:type="spellStart"/>
      <w:proofErr w:type="gramStart"/>
      <w:r w:rsidRPr="00D55282">
        <w:rPr>
          <w:sz w:val="28"/>
          <w:szCs w:val="28"/>
        </w:rPr>
        <w:t>Просвеще-ние</w:t>
      </w:r>
      <w:proofErr w:type="spellEnd"/>
      <w:proofErr w:type="gramEnd"/>
      <w:r w:rsidRPr="00D55282">
        <w:rPr>
          <w:sz w:val="28"/>
          <w:szCs w:val="28"/>
        </w:rPr>
        <w:t xml:space="preserve">, «ДИ ЭМ БИ», 2003. 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2. Ахметов Р. Ш., Герасименко Т. И. и др. Оренбургская </w:t>
      </w:r>
      <w:proofErr w:type="gramStart"/>
      <w:r w:rsidRPr="00D55282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ласть</w:t>
      </w:r>
      <w:proofErr w:type="spellEnd"/>
      <w:proofErr w:type="gramEnd"/>
      <w:r w:rsidRPr="00D55282">
        <w:rPr>
          <w:rFonts w:ascii="Times New Roman" w:hAnsi="Times New Roman" w:cs="Times New Roman"/>
          <w:sz w:val="28"/>
          <w:szCs w:val="28"/>
        </w:rPr>
        <w:t>//Путеводитель бизнесмена. М.: 1993.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3. Красная книга Оренбургской области. Животные и растения. – Оренбург,2020г</w:t>
      </w:r>
    </w:p>
    <w:p w:rsidR="0076264E" w:rsidRPr="00D55282" w:rsidRDefault="0076264E" w:rsidP="00762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4. Оренбургские степи в трудах П. И. Рычкова, Э. А.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Эверсманна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Неуструева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54" w:rsidRDefault="00945954"/>
    <w:sectPr w:rsidR="0094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4E"/>
    <w:rsid w:val="002603C0"/>
    <w:rsid w:val="006D2F38"/>
    <w:rsid w:val="0076264E"/>
    <w:rsid w:val="009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2</cp:revision>
  <dcterms:created xsi:type="dcterms:W3CDTF">2023-05-16T18:12:00Z</dcterms:created>
  <dcterms:modified xsi:type="dcterms:W3CDTF">2023-06-01T06:48:00Z</dcterms:modified>
</cp:coreProperties>
</file>