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876" w:rsidRDefault="00161876" w:rsidP="0016187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1876">
        <w:rPr>
          <w:rFonts w:ascii="Times New Roman" w:eastAsia="Calibri" w:hAnsi="Times New Roman" w:cs="Times New Roman"/>
          <w:sz w:val="24"/>
          <w:szCs w:val="24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65pt;height:717.25pt" o:ole="">
            <v:imagedata r:id="rId6" o:title=""/>
          </v:shape>
          <o:OLEObject Type="Embed" ProgID="Acrobat.Document.DC" ShapeID="_x0000_i1025" DrawAspect="Content" ObjectID="_1779868003" r:id="rId7"/>
        </w:object>
      </w:r>
      <w:bookmarkStart w:id="0" w:name="_GoBack"/>
      <w:bookmarkEnd w:id="0"/>
    </w:p>
    <w:p w:rsidR="00161876" w:rsidRDefault="00161876" w:rsidP="00E168E6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5691A" w:rsidRPr="00E168E6" w:rsidRDefault="0085691A" w:rsidP="00E168E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E168E6" w:rsidRDefault="001C672E" w:rsidP="00E168E6">
      <w:pPr>
        <w:jc w:val="both"/>
        <w:rPr>
          <w:rFonts w:ascii="Times New Roman" w:hAnsi="Times New Roman" w:cs="Times New Roman"/>
          <w:sz w:val="28"/>
          <w:szCs w:val="28"/>
        </w:rPr>
      </w:pPr>
      <w:r w:rsidRPr="00E168E6">
        <w:rPr>
          <w:sz w:val="28"/>
          <w:szCs w:val="28"/>
        </w:rPr>
        <w:t xml:space="preserve">     </w:t>
      </w:r>
      <w:r w:rsidR="00E168E6" w:rsidRPr="00E168E6">
        <w:rPr>
          <w:rFonts w:ascii="Times New Roman" w:hAnsi="Times New Roman" w:cs="Times New Roman"/>
          <w:sz w:val="28"/>
          <w:szCs w:val="28"/>
        </w:rPr>
        <w:t xml:space="preserve">Сегодня много говорят о малоподвижном образе жизни школьников, что отрицательно сказывается на их здоровье, умственном, физическом и психологическом развитии. </w:t>
      </w:r>
      <w:r w:rsidR="00E168E6" w:rsidRPr="00DB61F8">
        <w:rPr>
          <w:rFonts w:ascii="Times New Roman" w:hAnsi="Times New Roman" w:cs="Times New Roman"/>
          <w:sz w:val="28"/>
          <w:szCs w:val="28"/>
        </w:rPr>
        <w:t>Подвижные игры в рамках пришкольного лагеря  в значительной степени могут восполнить недостаток движения, а также помогают предупредить умственное переутомление и повысить работоспособность детей во время учёбы</w:t>
      </w:r>
      <w:r w:rsidR="00E168E6" w:rsidRPr="00E168E6">
        <w:rPr>
          <w:rFonts w:ascii="Times New Roman" w:hAnsi="Times New Roman" w:cs="Times New Roman"/>
          <w:i/>
          <w:sz w:val="28"/>
          <w:szCs w:val="28"/>
        </w:rPr>
        <w:t>.</w:t>
      </w:r>
      <w:r w:rsidR="00E168E6" w:rsidRPr="00E168E6">
        <w:rPr>
          <w:rFonts w:ascii="Times New Roman" w:hAnsi="Times New Roman" w:cs="Times New Roman"/>
          <w:sz w:val="28"/>
          <w:szCs w:val="28"/>
        </w:rPr>
        <w:t xml:space="preserve"> Сложные и разнообразные движения игровой деятельности вовлекают в работу все мышечные группы, способствуя развитию опорно-двигательного аппарата, нормальному росту, укреплению различных функций и систем организма и формированию здоровой осанки.</w:t>
      </w:r>
    </w:p>
    <w:p w:rsidR="00853235" w:rsidRDefault="00E168E6" w:rsidP="008532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168E6">
        <w:rPr>
          <w:rFonts w:ascii="Times New Roman" w:hAnsi="Times New Roman" w:cs="Times New Roman"/>
          <w:sz w:val="28"/>
          <w:szCs w:val="28"/>
        </w:rPr>
        <w:t>Подвижные игры вырабатывают у детей также бойцовский характер, упорство, здоровое желание быть лучше других, развивают лидерские качества. Групповые</w:t>
      </w:r>
      <w:r>
        <w:rPr>
          <w:rFonts w:ascii="Times New Roman" w:hAnsi="Times New Roman" w:cs="Times New Roman"/>
          <w:sz w:val="28"/>
          <w:szCs w:val="28"/>
        </w:rPr>
        <w:t xml:space="preserve"> игры</w:t>
      </w:r>
      <w:r w:rsidRPr="00E168E6">
        <w:rPr>
          <w:rFonts w:ascii="Times New Roman" w:hAnsi="Times New Roman" w:cs="Times New Roman"/>
          <w:sz w:val="28"/>
          <w:szCs w:val="28"/>
        </w:rPr>
        <w:t xml:space="preserve"> учат сплоченности, товариществу, взаимовыручке. Так как для большинства подвижных игр необходимо достаточно большое количество играющих, то игровой процесс, кроме следования правилам игры как таковой, включает в себя и постоянное общение со сверстниками, а значит, создаются благоприятные условия для успешной социальной адаптации формирующейся личности в будущем. Кроме того, что подвижные игры оказывают всесторонне развивающее воздействие на организм, они еще и очень увлекательны и разнообразны по содержанию. Если надоедает одна игра, всегда на выбор есть еще множество других. По содержанию все народные игры классически лаконичны, выразительны и доступны ребенку. Они вызывают активную работу мысли, способствуют 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к более высокой ступени развития. Именно поэтому игра признана ведущей деятельностью ребенка. Все свои жизненные впечатления и переживания малыши отражают в условно-игровой форме, способствующей конкретному перевоплощению в </w:t>
      </w:r>
      <w:r w:rsidRPr="000218DF">
        <w:rPr>
          <w:rFonts w:ascii="Times New Roman" w:hAnsi="Times New Roman" w:cs="Times New Roman"/>
          <w:sz w:val="28"/>
          <w:szCs w:val="28"/>
        </w:rPr>
        <w:t xml:space="preserve">образ </w:t>
      </w:r>
      <w:r w:rsidR="000218DF" w:rsidRPr="000218DF">
        <w:rPr>
          <w:rFonts w:ascii="Times New Roman" w:hAnsi="Times New Roman" w:cs="Times New Roman"/>
          <w:sz w:val="28"/>
          <w:szCs w:val="28"/>
        </w:rPr>
        <w:t>(«Вороны и воробьи», «Белые медве</w:t>
      </w:r>
      <w:r w:rsidR="000218DF">
        <w:rPr>
          <w:rFonts w:ascii="Times New Roman" w:hAnsi="Times New Roman" w:cs="Times New Roman"/>
          <w:sz w:val="28"/>
          <w:szCs w:val="28"/>
        </w:rPr>
        <w:t>ди», «Петушиный бой</w:t>
      </w:r>
      <w:r w:rsidR="000218DF" w:rsidRPr="000218DF">
        <w:rPr>
          <w:rFonts w:ascii="Times New Roman" w:hAnsi="Times New Roman" w:cs="Times New Roman"/>
          <w:sz w:val="28"/>
          <w:szCs w:val="28"/>
        </w:rPr>
        <w:t>»</w:t>
      </w:r>
      <w:r w:rsidRPr="000218DF">
        <w:rPr>
          <w:rFonts w:ascii="Times New Roman" w:hAnsi="Times New Roman" w:cs="Times New Roman"/>
          <w:sz w:val="28"/>
          <w:szCs w:val="28"/>
        </w:rPr>
        <w:t>).</w:t>
      </w:r>
      <w:r w:rsidRPr="00E168E6">
        <w:rPr>
          <w:rFonts w:ascii="Times New Roman" w:hAnsi="Times New Roman" w:cs="Times New Roman"/>
          <w:sz w:val="28"/>
          <w:szCs w:val="28"/>
        </w:rPr>
        <w:t xml:space="preserve"> Игровая ситуация увлекает и воспитывает ребенка, а встречающиеся в некоторых играх зачины, диалоги непосредственно характеризуют персонажей и их действия, которые надо умело подчеркнуть в образе, что требует от детей активной умственной деятельности. </w:t>
      </w:r>
    </w:p>
    <w:p w:rsidR="00853235" w:rsidRDefault="00853235" w:rsidP="008532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168E6" w:rsidRPr="00E168E6">
        <w:rPr>
          <w:rFonts w:ascii="Times New Roman" w:hAnsi="Times New Roman" w:cs="Times New Roman"/>
          <w:sz w:val="28"/>
          <w:szCs w:val="28"/>
        </w:rPr>
        <w:t>Большое воспитательное значение заложено в правилах игры. Они определяют весь ход игры, регулируют действия и поведение детей, их взаимоотношения, содействуют формированию воли, т. е. они обеспечивают условия, в рамках которых ребенок не может не проявить воспитываемые у него качес</w:t>
      </w:r>
      <w:r w:rsidR="00E168E6">
        <w:rPr>
          <w:rFonts w:ascii="Times New Roman" w:hAnsi="Times New Roman" w:cs="Times New Roman"/>
          <w:sz w:val="28"/>
          <w:szCs w:val="28"/>
        </w:rPr>
        <w:t xml:space="preserve">тв. </w:t>
      </w:r>
    </w:p>
    <w:p w:rsidR="00853235" w:rsidRDefault="00853235" w:rsidP="008532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68E6" w:rsidRPr="00E168E6">
        <w:rPr>
          <w:rFonts w:ascii="Times New Roman" w:hAnsi="Times New Roman" w:cs="Times New Roman"/>
          <w:sz w:val="28"/>
          <w:szCs w:val="28"/>
        </w:rPr>
        <w:t>Подвижная игра — естественный спутник жизни ребенка, источник радостных эмоций, обладающий великой воспитательной силой.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кружка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представляет</w:t>
      </w:r>
      <w:r w:rsidRPr="0085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для ознакомления с различными бессюжетными играми, играми-забавами и традиционными народными играми; удовлетворяет потребности детей в общении со своими сверстниками, а также в желании реализовать свои лидерские и организаторские способности.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организовать досуг учащихся в системе, интересно и с пользой для себя и для окружающих.</w:t>
      </w:r>
      <w:r w:rsidRPr="0024205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853235" w:rsidRDefault="00853235" w:rsidP="00853235">
      <w:pPr>
        <w:jc w:val="both"/>
        <w:rPr>
          <w:rFonts w:ascii="Times New Roman" w:hAnsi="Times New Roman" w:cs="Times New Roman"/>
          <w:sz w:val="28"/>
          <w:szCs w:val="28"/>
        </w:rPr>
      </w:pPr>
      <w:r w:rsidRPr="00242058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>Бессюжетные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отличаю</w:t>
      </w:r>
      <w:r w:rsidRPr="001C672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тся наличие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м</w:t>
      </w:r>
      <w:r w:rsidRPr="001C672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правил, отве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тственных ролей, взаимосвязанных игровых действий</w:t>
      </w:r>
      <w:r w:rsidRPr="001C672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всех участников. Развиваются: самостоятельность, глазомер, быстрота и ловкость движений, ориентировка в пространстве. Дети учатся координировать свои действия. Уп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ражняясь в играх,</w:t>
      </w:r>
      <w:r w:rsidRPr="001C672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дети постепенно овладевают навыками и умениями действовать с различными предметами (</w:t>
      </w:r>
      <w:r w:rsidR="000218DF" w:rsidRPr="000218D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мяч, кегли, гимнастические палки</w:t>
      </w:r>
      <w:r w:rsidRPr="001C672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). Эти игры чаще всего основаны на простых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движениях: беге, ловле, прятанье</w:t>
      </w:r>
      <w:r w:rsidRPr="001C672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. Такие игры доступны всем.</w:t>
      </w:r>
      <w:r w:rsidRPr="0063017C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853235" w:rsidRDefault="00853235" w:rsidP="00853235">
      <w:pPr>
        <w:jc w:val="both"/>
        <w:rPr>
          <w:rFonts w:ascii="Times New Roman" w:hAnsi="Times New Roman" w:cs="Times New Roman"/>
          <w:sz w:val="28"/>
          <w:szCs w:val="28"/>
        </w:rPr>
      </w:pPr>
      <w:r w:rsidRPr="0063017C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>Игры-забавы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, н</w:t>
      </w:r>
      <w:r w:rsidRPr="001C672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е будучи особо важным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и для физического развития, </w:t>
      </w:r>
      <w:r w:rsidRPr="001C672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часто проводятся на спортивных праздниках, на вечерах досуга. Двигательные задания в этих играх выполняются в необычных условиях и часто включают элемент соревнования (бежать в мешке, выполнить движение с закрытыми глазами)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. </w:t>
      </w:r>
      <w:r w:rsidRPr="001C672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Это веселое зрелище, развлечение для детей, доставляющие им радость, но и требующие от участников двигательных умений, ловкости, сноровки.</w:t>
      </w:r>
      <w:r w:rsidRPr="0063017C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9C091D" w:rsidRDefault="00853235" w:rsidP="00853235">
      <w:pPr>
        <w:jc w:val="both"/>
        <w:rPr>
          <w:rFonts w:ascii="Times New Roman" w:hAnsi="Times New Roman" w:cs="Times New Roman"/>
          <w:sz w:val="28"/>
          <w:szCs w:val="28"/>
        </w:rPr>
      </w:pPr>
      <w:r w:rsidRPr="0063017C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>Народные игры</w:t>
      </w:r>
      <w:r w:rsidRPr="001C672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являются неотъемлемой частью интернационального, художественного и физического воспитания подрастающего поколения. Радость движения сочетается с духовным обогащением. В народных играх много юмора, шуток, соревновательного задора: движения точны и образны, часто сопровождаются считалками, </w:t>
      </w:r>
      <w:proofErr w:type="spellStart"/>
      <w:r w:rsidRPr="001C672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потешками</w:t>
      </w:r>
      <w:proofErr w:type="spellEnd"/>
      <w:r w:rsidRPr="001C672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, веселыми моментами. Игровая ситуация увлекает и воспитывает детей, а действия требуют от детей умственной деятельности.</w:t>
      </w:r>
      <w:r w:rsidR="009C0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8E6" w:rsidRPr="00853235" w:rsidRDefault="009C091D" w:rsidP="008532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168E6" w:rsidRPr="00E168E6">
        <w:rPr>
          <w:rFonts w:ascii="Times New Roman" w:hAnsi="Times New Roman" w:cs="Times New Roman"/>
          <w:sz w:val="28"/>
          <w:szCs w:val="28"/>
        </w:rPr>
        <w:t>В современном мире повсеместно и неуклонно происходит возрождение древней культуры всех народов, развиваются и совершенствуются национальные традиции в искусстве и литературе, содержащие в себе богатейшие фольклорные пласты, куда относятся и народные игры. Народные игры являются неотъемлемой частью интернационального, художественного и физического</w:t>
      </w:r>
      <w:r w:rsidR="00E168E6">
        <w:rPr>
          <w:rFonts w:ascii="Times New Roman" w:hAnsi="Times New Roman" w:cs="Times New Roman"/>
          <w:sz w:val="28"/>
          <w:szCs w:val="28"/>
        </w:rPr>
        <w:t xml:space="preserve"> </w:t>
      </w:r>
      <w:r w:rsidR="00E168E6" w:rsidRPr="00E168E6">
        <w:rPr>
          <w:rFonts w:ascii="Times New Roman" w:hAnsi="Times New Roman" w:cs="Times New Roman"/>
          <w:sz w:val="28"/>
          <w:szCs w:val="28"/>
        </w:rPr>
        <w:t>воспитания школьников. Радость движения сочетается с духовным обогащением детей. У них формируется устойчивое, заинтересованное, уважительное отношение к культуре родной страны, создается эмоционально положительная основа для развития патриотических чув</w:t>
      </w:r>
      <w:r w:rsidR="00E168E6">
        <w:rPr>
          <w:rFonts w:ascii="Times New Roman" w:hAnsi="Times New Roman" w:cs="Times New Roman"/>
          <w:sz w:val="28"/>
          <w:szCs w:val="28"/>
        </w:rPr>
        <w:t>ств: любви и преданности Родине, интерес и уважительное отношение к культуре других национальностей.</w:t>
      </w:r>
    </w:p>
    <w:p w:rsidR="00562D1C" w:rsidRDefault="00E168E6" w:rsidP="00DB61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E168E6">
        <w:rPr>
          <w:rFonts w:ascii="Times New Roman" w:hAnsi="Times New Roman" w:cs="Times New Roman"/>
          <w:sz w:val="28"/>
          <w:szCs w:val="28"/>
        </w:rPr>
        <w:t xml:space="preserve">В народных играх много юмора, шуток, соревновательного задора; движения точны и образны, часто сопровождаются неожиданными веселыми моментами, заманчивыми и любимыми детьми считалками, жеребьевками, </w:t>
      </w:r>
      <w:proofErr w:type="spellStart"/>
      <w:r w:rsidRPr="00E168E6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E168E6">
        <w:rPr>
          <w:rFonts w:ascii="Times New Roman" w:hAnsi="Times New Roman" w:cs="Times New Roman"/>
          <w:sz w:val="28"/>
          <w:szCs w:val="28"/>
        </w:rPr>
        <w:t xml:space="preserve">. Они сохраняют свою художественную прелесть, эстетическое значение и составляют ценнейший, неповторимый игровой фольклор. </w:t>
      </w:r>
    </w:p>
    <w:p w:rsidR="00DB61F8" w:rsidRDefault="00562D1C" w:rsidP="00DB61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68E6" w:rsidRPr="00E168E6">
        <w:rPr>
          <w:rFonts w:ascii="Times New Roman" w:hAnsi="Times New Roman" w:cs="Times New Roman"/>
          <w:sz w:val="28"/>
          <w:szCs w:val="28"/>
        </w:rPr>
        <w:t>На территории Оренбургской области проживают разные народы, поэтому наблюдается интенсивное взаимопроникновение национальных культур, что связано с территориальным перемещением людей. Дети разных национальностей, посещая общеобразовательные учреждения, повседневно общаются, рассказывают сказки, рисуют, играют в разные игры, поют и танцуют, внося в свою деятельность элементы национальной культуры. Данный курс призван помочь учащимся находить общий язык со сверстниками, пробудить интерес к многонациональной культуре и искусству своего края через игры, увидеть, что у каждого народа есть свои уникальные игры, не пох</w:t>
      </w:r>
      <w:r w:rsidR="00E168E6">
        <w:rPr>
          <w:rFonts w:ascii="Times New Roman" w:hAnsi="Times New Roman" w:cs="Times New Roman"/>
          <w:sz w:val="28"/>
          <w:szCs w:val="28"/>
        </w:rPr>
        <w:t>ожие на игры остальных народов.</w:t>
      </w:r>
    </w:p>
    <w:p w:rsidR="00124672" w:rsidRDefault="00DB61F8" w:rsidP="00124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C672E" w:rsidRPr="001C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программа </w:t>
      </w:r>
      <w:r w:rsidR="001C672E" w:rsidRPr="001C67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актуальна,</w:t>
      </w:r>
      <w:r w:rsidR="001C672E" w:rsidRPr="001C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участвует в решении одной из самых первоочередных задач современного образования – формирование здорового </w:t>
      </w:r>
      <w:r w:rsidR="00680D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 жизни младших школьников</w:t>
      </w:r>
      <w:r w:rsidR="001C672E" w:rsidRPr="001C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специально организованную двигательную активность ребенка.</w:t>
      </w:r>
    </w:p>
    <w:p w:rsidR="0074436D" w:rsidRPr="00124672" w:rsidRDefault="00124672" w:rsidP="00124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672E" w:rsidRPr="001C67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кружка «Подвижные игры»  предназначена для учащихся начальной школы.  Использование данного курса способствует повышению уровня двигательной активности до уровня, обеспечивающего нормальное физическое, психическое развитие и здоровье детей; обеспечиваются условия для проявления активности и творчества каждого ученика.</w:t>
      </w:r>
      <w:r w:rsidRPr="0012467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</w:t>
      </w:r>
      <w:r w:rsidRPr="0012467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Педагогическая целесообразность программы </w:t>
      </w:r>
      <w:r w:rsidRPr="00124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заключается в том, что у детей при ее освоении повышается мотивация к занятиям физической культурой и спортом, развиваются физические качества, формируются личностные и волевые качества.</w:t>
      </w:r>
    </w:p>
    <w:p w:rsidR="0074436D" w:rsidRDefault="0074436D" w:rsidP="0074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664A" w:rsidRPr="007443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Краткая характеристика процесса обучения</w:t>
      </w:r>
      <w:r w:rsidRPr="007443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DB61F8" w:rsidRPr="0085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64A" w:rsidRPr="008532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поставленных задач на занятии используются разно</w:t>
      </w:r>
      <w:r w:rsidR="00853235" w:rsidRPr="00853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образные методы</w:t>
      </w:r>
      <w:r w:rsidR="00AF664A" w:rsidRPr="0085323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формы, приемы обучения.</w:t>
      </w:r>
    </w:p>
    <w:p w:rsidR="009C091D" w:rsidRDefault="0074436D" w:rsidP="009C0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664A" w:rsidRPr="00853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занятие, как правило, включает теоретическую часть и практическое выполнение задания. Теоретические сведения — это объяснение нового материала, инфо</w:t>
      </w:r>
      <w:r w:rsidR="0085691A" w:rsidRPr="00853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рмация об игре, условиях и правилах</w:t>
      </w:r>
      <w:r w:rsidR="00AF664A" w:rsidRPr="0085323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Практические работы в</w:t>
      </w:r>
      <w:r w:rsidR="0085691A" w:rsidRPr="0085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ключают </w:t>
      </w:r>
      <w:r w:rsidR="00242058" w:rsidRPr="0085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игры, </w:t>
      </w:r>
      <w:r w:rsidR="0085691A" w:rsidRPr="00853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ролей, проведение игры</w:t>
      </w:r>
    </w:p>
    <w:p w:rsidR="009C091D" w:rsidRDefault="00AF664A" w:rsidP="00AF664A">
      <w:pPr>
        <w:jc w:val="both"/>
        <w:rPr>
          <w:rFonts w:ascii="Times New Roman" w:hAnsi="Times New Roman" w:cs="Times New Roman"/>
          <w:sz w:val="28"/>
          <w:szCs w:val="28"/>
        </w:rPr>
      </w:pPr>
      <w:r w:rsidRPr="009C09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 программы</w:t>
      </w:r>
      <w:r w:rsidRPr="009C091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AF66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F664A">
        <w:rPr>
          <w:rFonts w:ascii="Times New Roman" w:eastAsia="Times New Roman" w:hAnsi="Times New Roman" w:cs="Times New Roman"/>
          <w:sz w:val="28"/>
          <w:szCs w:val="28"/>
        </w:rPr>
        <w:t>формирование устойчивого, заинтересованного, уважительного отношения к культуре родной страны и культуре других стран; содействие укреплению и сохранению здоровья младших школьников; создание эмоционально положительной основы для развития патриотических чувств: любви и преданности к Родине.</w:t>
      </w:r>
    </w:p>
    <w:p w:rsidR="009C091D" w:rsidRDefault="00AF664A" w:rsidP="00AF664A">
      <w:pPr>
        <w:jc w:val="both"/>
        <w:rPr>
          <w:rFonts w:ascii="Times New Roman" w:hAnsi="Times New Roman" w:cs="Times New Roman"/>
          <w:sz w:val="28"/>
          <w:szCs w:val="28"/>
        </w:rPr>
      </w:pPr>
      <w:r w:rsidRPr="009C09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Задачи программы:</w:t>
      </w:r>
    </w:p>
    <w:p w:rsidR="009C091D" w:rsidRDefault="00AF664A" w:rsidP="009C091D">
      <w:pPr>
        <w:jc w:val="both"/>
        <w:rPr>
          <w:rFonts w:ascii="Times New Roman" w:hAnsi="Times New Roman" w:cs="Times New Roman"/>
          <w:sz w:val="28"/>
          <w:szCs w:val="28"/>
        </w:rPr>
      </w:pPr>
      <w:r w:rsidRPr="00AF664A">
        <w:rPr>
          <w:rFonts w:ascii="Times New Roman" w:eastAsia="Times New Roman" w:hAnsi="Times New Roman" w:cs="Times New Roman"/>
          <w:sz w:val="28"/>
          <w:szCs w:val="28"/>
        </w:rPr>
        <w:t xml:space="preserve">1. Расширять кругозор учащихся, формировать представления об окружающем мире. </w:t>
      </w:r>
    </w:p>
    <w:p w:rsidR="009C091D" w:rsidRDefault="00AF664A" w:rsidP="00AF664A">
      <w:pPr>
        <w:jc w:val="both"/>
        <w:rPr>
          <w:rFonts w:ascii="Times New Roman" w:hAnsi="Times New Roman" w:cs="Times New Roman"/>
          <w:sz w:val="28"/>
          <w:szCs w:val="28"/>
        </w:rPr>
      </w:pPr>
      <w:r w:rsidRPr="00AF664A">
        <w:rPr>
          <w:rFonts w:ascii="Times New Roman" w:eastAsia="Times New Roman" w:hAnsi="Times New Roman" w:cs="Times New Roman"/>
          <w:sz w:val="28"/>
          <w:szCs w:val="28"/>
        </w:rPr>
        <w:t>2. С</w:t>
      </w:r>
      <w:r w:rsidRPr="00AF664A"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одействовать воспитанию нравственных и волевых качеств,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 развитию психических процессов и свойств личности,</w:t>
      </w:r>
    </w:p>
    <w:p w:rsidR="00AF664A" w:rsidRPr="009C091D" w:rsidRDefault="00AF664A" w:rsidP="00AF664A">
      <w:pPr>
        <w:jc w:val="both"/>
        <w:rPr>
          <w:rFonts w:ascii="Times New Roman" w:hAnsi="Times New Roman" w:cs="Times New Roman"/>
          <w:sz w:val="28"/>
          <w:szCs w:val="28"/>
        </w:rPr>
      </w:pPr>
      <w:r w:rsidRPr="00AF664A">
        <w:rPr>
          <w:rFonts w:ascii="Times New Roman" w:eastAsia="Times New Roman" w:hAnsi="Times New Roman" w:cs="Times New Roman"/>
          <w:sz w:val="28"/>
          <w:szCs w:val="28"/>
        </w:rPr>
        <w:t>3. Укреплять здоровье обучающихся через игровую деятельность.</w:t>
      </w:r>
    </w:p>
    <w:p w:rsidR="009C091D" w:rsidRDefault="00AF664A" w:rsidP="009C09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9C09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Ожидаемый результат</w:t>
      </w:r>
    </w:p>
    <w:p w:rsidR="009C091D" w:rsidRDefault="009C091D" w:rsidP="009C09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F664A" w:rsidRPr="00AF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обучений ученики 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664A" w:rsidRPr="009C091D" w:rsidRDefault="009C091D" w:rsidP="009C09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664A" w:rsidRPr="00AF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познакомиться со многими играми, что позволит воспитать у них интерес к игровой деятельности, 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самостоятельно подбирать и </w:t>
      </w:r>
      <w:r w:rsidR="00AF664A" w:rsidRPr="00AF66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товарищами в свободное время;</w:t>
      </w:r>
    </w:p>
    <w:p w:rsidR="00AF664A" w:rsidRPr="00AF664A" w:rsidRDefault="00AF664A" w:rsidP="00AF66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AF664A" w:rsidRPr="00AF664A" w:rsidRDefault="00AF664A" w:rsidP="00AF66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AF664A" w:rsidRPr="00AF664A" w:rsidRDefault="00AF664A" w:rsidP="00AF66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AF664A" w:rsidRPr="00AF664A" w:rsidRDefault="00AF664A" w:rsidP="00AF66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AF664A" w:rsidRPr="00AF664A" w:rsidRDefault="00AF664A" w:rsidP="00AF66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AF664A" w:rsidRPr="00AF664A" w:rsidRDefault="00AF664A" w:rsidP="00AF66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AF664A" w:rsidRPr="00AF664A" w:rsidRDefault="00AF664A" w:rsidP="00AF66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оказывать бескорыстную помощь своим сверстникам, находить с ними общий язык и общие интересы.</w:t>
      </w:r>
    </w:p>
    <w:p w:rsidR="00AF664A" w:rsidRPr="00AF664A" w:rsidRDefault="00AF664A" w:rsidP="00AF66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AF664A" w:rsidRPr="00AF664A" w:rsidRDefault="00AF664A" w:rsidP="00AF66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AF664A" w:rsidRPr="00AF664A" w:rsidRDefault="00AF664A" w:rsidP="00AF66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обеспечивать защиту и сохранность природы во время активного отдыха и занятий подвижными играми;</w:t>
      </w:r>
    </w:p>
    <w:p w:rsidR="00AF664A" w:rsidRPr="00AF664A" w:rsidRDefault="00AF664A" w:rsidP="00AF66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AF664A" w:rsidRPr="00AF664A" w:rsidRDefault="00AF664A" w:rsidP="00AF66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планировать собственную деятельность, распределять нагрузку и отдых в процессе ее выполнения;</w:t>
      </w:r>
    </w:p>
    <w:p w:rsidR="00AF664A" w:rsidRPr="00AF664A" w:rsidRDefault="00AF664A" w:rsidP="00AF66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A6617A" w:rsidRDefault="00AF664A" w:rsidP="001246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AF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управлять эмоциями при общении со сверстниками и взрослыми, сохранять хладнокровие, сдержанность, рассудительность.</w:t>
      </w:r>
      <w:r w:rsidR="00124672" w:rsidRPr="00124672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</w:t>
      </w:r>
    </w:p>
    <w:p w:rsidR="00A6617A" w:rsidRDefault="00A6617A" w:rsidP="001246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124672" w:rsidRPr="00124672" w:rsidRDefault="00124672" w:rsidP="00124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2467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Формы проведения занятий:</w:t>
      </w:r>
    </w:p>
    <w:p w:rsidR="00124672" w:rsidRPr="00124672" w:rsidRDefault="00124672" w:rsidP="00124672">
      <w:pPr>
        <w:shd w:val="clear" w:color="auto" w:fill="FFFFFF"/>
        <w:spacing w:after="44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24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124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теоретическое (беседа);</w:t>
      </w:r>
    </w:p>
    <w:p w:rsidR="00124672" w:rsidRPr="00124672" w:rsidRDefault="00124672" w:rsidP="00124672">
      <w:pPr>
        <w:shd w:val="clear" w:color="auto" w:fill="FFFFFF"/>
        <w:spacing w:after="44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24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124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комбинированное (сочетание теории и практики);</w:t>
      </w:r>
    </w:p>
    <w:p w:rsidR="00124672" w:rsidRPr="00124672" w:rsidRDefault="00124672" w:rsidP="00124672">
      <w:pPr>
        <w:shd w:val="clear" w:color="auto" w:fill="FFFFFF"/>
        <w:spacing w:after="44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24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124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игровое занятие;</w:t>
      </w:r>
    </w:p>
    <w:p w:rsidR="00124672" w:rsidRPr="00124672" w:rsidRDefault="00124672" w:rsidP="00124672">
      <w:pPr>
        <w:shd w:val="clear" w:color="auto" w:fill="FFFFFF"/>
        <w:spacing w:after="44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24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124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встреча;</w:t>
      </w:r>
    </w:p>
    <w:p w:rsidR="0074436D" w:rsidRPr="00124672" w:rsidRDefault="00124672" w:rsidP="00124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24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124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соревнование.</w:t>
      </w:r>
    </w:p>
    <w:p w:rsidR="0074436D" w:rsidRPr="00562D1C" w:rsidRDefault="00D63B62" w:rsidP="007443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2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</w:p>
    <w:p w:rsidR="0074436D" w:rsidRPr="00562D1C" w:rsidRDefault="00D63B62" w:rsidP="0074436D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D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</w:t>
      </w:r>
      <w:r w:rsidR="0063017C" w:rsidRPr="00562D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436D" w:rsidRPr="00562D1C" w:rsidRDefault="00D63B62" w:rsidP="0074436D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D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 объяснения учащихся.</w:t>
      </w:r>
    </w:p>
    <w:p w:rsidR="0074436D" w:rsidRPr="00562D1C" w:rsidRDefault="00D63B62" w:rsidP="0074436D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D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контроль.</w:t>
      </w:r>
    </w:p>
    <w:p w:rsidR="0074436D" w:rsidRPr="00562D1C" w:rsidRDefault="00D63B62" w:rsidP="007443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2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Условия реализации программы</w:t>
      </w:r>
    </w:p>
    <w:p w:rsidR="0074436D" w:rsidRPr="00562D1C" w:rsidRDefault="0074436D" w:rsidP="007443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63B62" w:rsidRPr="00562D1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успешно обучить детей</w:t>
      </w:r>
      <w:r w:rsidR="00A3393A" w:rsidRPr="0056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играм</w:t>
      </w:r>
      <w:r w:rsidR="00DB61F8" w:rsidRPr="00562D1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педагог, прежде всего, сам</w:t>
      </w:r>
      <w:r w:rsidR="00D63B62" w:rsidRPr="0056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владеть необходимыми, знаниями, умениями и навыками</w:t>
      </w:r>
      <w:r w:rsidR="00A3393A" w:rsidRPr="0056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проведения игровой деятельности</w:t>
      </w:r>
      <w:r w:rsidR="00D63B62" w:rsidRPr="00562D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436D" w:rsidRPr="00562D1C" w:rsidRDefault="0074436D" w:rsidP="007443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3393A" w:rsidRPr="0056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рекомендуется проводить на свежем воздухе. В случае плохих погодных условий занятия кружка необходимо проводить в спортивном зале. </w:t>
      </w:r>
      <w:r w:rsidR="00D87E9D" w:rsidRPr="00562D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</w:t>
      </w:r>
      <w:r w:rsidR="00D63B62" w:rsidRPr="0056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и после их окончания необходимо осуществлять сквозное проветривание помещения.</w:t>
      </w:r>
      <w:r w:rsidRPr="0056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436D" w:rsidRPr="00562D1C" w:rsidRDefault="0074436D" w:rsidP="007443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3017C" w:rsidRPr="00562D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наличие долж</w:t>
      </w:r>
      <w:r w:rsidR="00CA5F52" w:rsidRPr="00562D1C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D63B62" w:rsidRPr="0056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</w:t>
      </w:r>
      <w:r w:rsidR="00CA5F52" w:rsidRPr="00562D1C">
        <w:rPr>
          <w:rFonts w:ascii="Times New Roman" w:eastAsia="Times New Roman" w:hAnsi="Times New Roman" w:cs="Times New Roman"/>
          <w:sz w:val="28"/>
          <w:szCs w:val="28"/>
          <w:lang w:eastAsia="ru-RU"/>
        </w:rPr>
        <w:t>ь разнообразный реквизит, необходимый</w:t>
      </w:r>
      <w:r w:rsidR="00D63B62" w:rsidRPr="0056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работы.</w:t>
      </w:r>
      <w:r w:rsidR="00CA5F52" w:rsidRPr="0056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обучения воспитанники</w:t>
      </w:r>
      <w:r w:rsidR="00D63B62" w:rsidRPr="0056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 должны строго соблюдать пра</w:t>
      </w:r>
      <w:r w:rsidR="00CA5F52" w:rsidRPr="00562D1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вила техники безопасности в процессе игры.</w:t>
      </w:r>
    </w:p>
    <w:p w:rsidR="00706231" w:rsidRDefault="00706231" w:rsidP="007443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74436D" w:rsidRDefault="00A3393A" w:rsidP="007443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93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lastRenderedPageBreak/>
        <w:t>Отличительные особенности программы:</w:t>
      </w:r>
    </w:p>
    <w:p w:rsidR="0074436D" w:rsidRDefault="0074436D" w:rsidP="007443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3393A" w:rsidRPr="00A339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Игра - это важная деятельность не только в младшем возрасте. В игре происходит не только формирование коммуникативных способностей, но еще и проецирование их на созданные имитационно условия существующего в реальном мире общения.</w:t>
      </w:r>
    </w:p>
    <w:p w:rsidR="0074436D" w:rsidRDefault="0074436D" w:rsidP="007443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3393A" w:rsidRPr="00A339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Игра помогает  ребёнку  выстроить систему взаимоотношений, межличностного взаимодействия, проявить свои лидерские умения.</w:t>
      </w:r>
    </w:p>
    <w:p w:rsidR="0074436D" w:rsidRDefault="0074436D" w:rsidP="007443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3393A" w:rsidRPr="00A339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Игра дает прочную основу, так сказать</w:t>
      </w:r>
      <w:r w:rsidR="00562D1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A3393A" w:rsidRPr="00A339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теоретическое моделирование будущих ситуаций, с которыми подросток может встретиться в реальной жизни.</w:t>
      </w:r>
      <w:r w:rsidR="00562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393A" w:rsidRPr="00A339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результате обучения ребята знакомятся со многими играми. Что позволяет воспитывать у них интерес к игровой деятельности, умение самостоятельно подбирать и проводить их с друзьями в свободное время</w:t>
      </w:r>
    </w:p>
    <w:p w:rsidR="0074436D" w:rsidRDefault="00A3393A" w:rsidP="007443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93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Формы и методы работы:</w:t>
      </w:r>
      <w:r w:rsidRPr="00A3393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A66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9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 успешного освоения содержания программы используются разнообразные формы учебных занятий: беседа, тренировка, игра, сор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евнование, состязание</w:t>
      </w:r>
      <w:r w:rsidRPr="00A339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Занятия проходят в групповой форме.</w:t>
      </w:r>
    </w:p>
    <w:p w:rsidR="00A3393A" w:rsidRPr="009C091D" w:rsidRDefault="00A3393A" w:rsidP="009C09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93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Методы:</w:t>
      </w:r>
      <w:r w:rsidR="009C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09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</w:t>
      </w:r>
      <w:r w:rsidRPr="009C09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ловесные</w:t>
      </w:r>
      <w:r w:rsidR="009C09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="009C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C09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аглядные</w:t>
      </w:r>
      <w:r w:rsidR="009C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Pr="009C09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рактические</w:t>
      </w:r>
      <w:r w:rsidR="009C09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9C091D" w:rsidRDefault="00A3393A" w:rsidP="00A3393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Программа рассчитана на 10</w:t>
      </w:r>
      <w:r w:rsidR="00DB61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часов</w:t>
      </w:r>
      <w:r w:rsidRPr="00A339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A3393A" w:rsidRPr="00A3393A" w:rsidRDefault="00A3393A" w:rsidP="00A3393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Продолжительность занятия- 40</w:t>
      </w:r>
      <w:r w:rsidRPr="00A339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765698" w:rsidRPr="000B7EEE" w:rsidRDefault="00A3393A" w:rsidP="000B7EE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339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Возраст детей, участвующих в реализации данной программы</w:t>
      </w:r>
      <w:r w:rsidR="00416F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 6-11</w:t>
      </w:r>
      <w:r w:rsidRPr="00A339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BA5C2D" w:rsidRDefault="00BA5C2D" w:rsidP="009C0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63B62" w:rsidRPr="00427B61" w:rsidRDefault="00D63B62" w:rsidP="00F401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 – тематический план</w:t>
      </w:r>
      <w:r w:rsidRPr="0042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рабочей программе кружка </w:t>
      </w:r>
    </w:p>
    <w:p w:rsidR="00D63B62" w:rsidRPr="00427B61" w:rsidRDefault="00D63B62" w:rsidP="00F401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10A7A" w:rsidRPr="00427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игры</w:t>
      </w:r>
      <w:r w:rsidRPr="00427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63B62" w:rsidRPr="00427B61" w:rsidRDefault="00D63B62" w:rsidP="00F40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3B62" w:rsidRPr="00427B61" w:rsidRDefault="00D63B62" w:rsidP="00F40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2"/>
        <w:gridCol w:w="3985"/>
        <w:gridCol w:w="1007"/>
        <w:gridCol w:w="1184"/>
        <w:gridCol w:w="1498"/>
        <w:gridCol w:w="975"/>
      </w:tblGrid>
      <w:tr w:rsidR="00427B61" w:rsidRPr="00427B61" w:rsidTr="003647A5">
        <w:tc>
          <w:tcPr>
            <w:tcW w:w="922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85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007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84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98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975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427B61" w:rsidRPr="00427B61" w:rsidTr="003647A5">
        <w:tc>
          <w:tcPr>
            <w:tcW w:w="922" w:type="dxa"/>
          </w:tcPr>
          <w:p w:rsidR="00EA70D1" w:rsidRPr="00427B61" w:rsidRDefault="00EA70D1" w:rsidP="00B31B8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</w:tcPr>
          <w:p w:rsidR="00EA70D1" w:rsidRPr="00427B61" w:rsidRDefault="00D216DA" w:rsidP="00F401F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Бессюжетные игры</w:t>
            </w:r>
          </w:p>
          <w:p w:rsidR="0074436D" w:rsidRPr="00427B61" w:rsidRDefault="0074436D" w:rsidP="00F401F3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74436D"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184" w:type="dxa"/>
          </w:tcPr>
          <w:p w:rsidR="00EA70D1" w:rsidRPr="00427B61" w:rsidRDefault="00EA70D1" w:rsidP="003647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="003647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498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0.</w:t>
            </w:r>
            <w:r w:rsidR="003647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75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647A5" w:rsidRPr="00427B61" w:rsidTr="003647A5">
        <w:tc>
          <w:tcPr>
            <w:tcW w:w="922" w:type="dxa"/>
          </w:tcPr>
          <w:p w:rsidR="003647A5" w:rsidRPr="00427B61" w:rsidRDefault="003647A5" w:rsidP="00B31B8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</w:tcPr>
          <w:p w:rsidR="003647A5" w:rsidRPr="00427B61" w:rsidRDefault="003647A5" w:rsidP="000A0A9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Игры-забавы</w:t>
            </w:r>
          </w:p>
          <w:p w:rsidR="003647A5" w:rsidRPr="00427B61" w:rsidRDefault="003647A5" w:rsidP="000A0A97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</w:tcPr>
          <w:p w:rsidR="003647A5" w:rsidRPr="00427B61" w:rsidRDefault="003647A5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184" w:type="dxa"/>
          </w:tcPr>
          <w:p w:rsidR="003647A5" w:rsidRDefault="003647A5">
            <w:r w:rsidRPr="005631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98" w:type="dxa"/>
          </w:tcPr>
          <w:p w:rsidR="003647A5" w:rsidRPr="00427B61" w:rsidRDefault="003647A5" w:rsidP="007B6C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75" w:type="dxa"/>
          </w:tcPr>
          <w:p w:rsidR="003647A5" w:rsidRPr="00427B61" w:rsidRDefault="003647A5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647A5" w:rsidRPr="00427B61" w:rsidTr="003647A5">
        <w:tc>
          <w:tcPr>
            <w:tcW w:w="922" w:type="dxa"/>
          </w:tcPr>
          <w:p w:rsidR="003647A5" w:rsidRPr="00427B61" w:rsidRDefault="003647A5" w:rsidP="00B31B8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</w:tcPr>
          <w:p w:rsidR="003647A5" w:rsidRPr="00427B61" w:rsidRDefault="003647A5" w:rsidP="00F401F3">
            <w:pPr>
              <w:jc w:val="both"/>
              <w:rPr>
                <w:rFonts w:cs="Arial"/>
                <w:sz w:val="28"/>
                <w:szCs w:val="28"/>
                <w:shd w:val="clear" w:color="auto" w:fill="FFFFFF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Народные игры.</w:t>
            </w:r>
            <w:r w:rsidRPr="0042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Русская народная игра «Краски»</w:t>
            </w:r>
          </w:p>
        </w:tc>
        <w:tc>
          <w:tcPr>
            <w:tcW w:w="1007" w:type="dxa"/>
          </w:tcPr>
          <w:p w:rsidR="003647A5" w:rsidRPr="00427B61" w:rsidRDefault="003647A5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184" w:type="dxa"/>
          </w:tcPr>
          <w:p w:rsidR="003647A5" w:rsidRDefault="003647A5">
            <w:r w:rsidRPr="005631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98" w:type="dxa"/>
          </w:tcPr>
          <w:p w:rsidR="003647A5" w:rsidRPr="00427B61" w:rsidRDefault="003647A5" w:rsidP="007B6C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75" w:type="dxa"/>
          </w:tcPr>
          <w:p w:rsidR="003647A5" w:rsidRPr="00427B61" w:rsidRDefault="003647A5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647A5" w:rsidRPr="00427B61" w:rsidTr="003647A5">
        <w:tc>
          <w:tcPr>
            <w:tcW w:w="922" w:type="dxa"/>
          </w:tcPr>
          <w:p w:rsidR="003647A5" w:rsidRPr="00427B61" w:rsidRDefault="003647A5" w:rsidP="00B31B8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</w:tcPr>
          <w:p w:rsidR="003647A5" w:rsidRPr="00427B61" w:rsidRDefault="003647A5" w:rsidP="00F401F3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игра «Стадо»</w:t>
            </w:r>
          </w:p>
        </w:tc>
        <w:tc>
          <w:tcPr>
            <w:tcW w:w="1007" w:type="dxa"/>
          </w:tcPr>
          <w:p w:rsidR="003647A5" w:rsidRPr="00427B61" w:rsidRDefault="003647A5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184" w:type="dxa"/>
          </w:tcPr>
          <w:p w:rsidR="003647A5" w:rsidRDefault="003647A5">
            <w:r w:rsidRPr="005631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98" w:type="dxa"/>
          </w:tcPr>
          <w:p w:rsidR="003647A5" w:rsidRPr="00427B61" w:rsidRDefault="003647A5" w:rsidP="007B6C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75" w:type="dxa"/>
          </w:tcPr>
          <w:p w:rsidR="003647A5" w:rsidRPr="00427B61" w:rsidRDefault="003647A5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647A5" w:rsidRPr="00427B61" w:rsidTr="003647A5">
        <w:tc>
          <w:tcPr>
            <w:tcW w:w="922" w:type="dxa"/>
          </w:tcPr>
          <w:p w:rsidR="003647A5" w:rsidRPr="00427B61" w:rsidRDefault="003647A5" w:rsidP="00B31B8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</w:tcPr>
          <w:p w:rsidR="003647A5" w:rsidRPr="00427B61" w:rsidRDefault="003647A5" w:rsidP="009D3F3D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Таджикская народная игра «</w:t>
            </w:r>
            <w:proofErr w:type="spellStart"/>
            <w:r w:rsidRPr="0042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Нахчирбози</w:t>
            </w:r>
            <w:proofErr w:type="spellEnd"/>
            <w:r w:rsidRPr="0042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(«Горный козёл»)</w:t>
            </w:r>
          </w:p>
        </w:tc>
        <w:tc>
          <w:tcPr>
            <w:tcW w:w="1007" w:type="dxa"/>
          </w:tcPr>
          <w:p w:rsidR="003647A5" w:rsidRPr="00427B61" w:rsidRDefault="003647A5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184" w:type="dxa"/>
          </w:tcPr>
          <w:p w:rsidR="003647A5" w:rsidRDefault="003647A5">
            <w:r w:rsidRPr="005631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98" w:type="dxa"/>
          </w:tcPr>
          <w:p w:rsidR="003647A5" w:rsidRPr="00427B61" w:rsidRDefault="003647A5" w:rsidP="007B6C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75" w:type="dxa"/>
          </w:tcPr>
          <w:p w:rsidR="003647A5" w:rsidRPr="00427B61" w:rsidRDefault="003647A5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647A5" w:rsidRPr="00427B61" w:rsidTr="003647A5">
        <w:tc>
          <w:tcPr>
            <w:tcW w:w="922" w:type="dxa"/>
          </w:tcPr>
          <w:p w:rsidR="003647A5" w:rsidRPr="00427B61" w:rsidRDefault="003647A5" w:rsidP="00B31B8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</w:tcPr>
          <w:p w:rsidR="003647A5" w:rsidRPr="00427B61" w:rsidRDefault="003647A5" w:rsidP="00F401F3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Украинская народная игра «</w:t>
            </w:r>
            <w:proofErr w:type="spellStart"/>
            <w:r w:rsidRPr="0042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Хлибчик</w:t>
            </w:r>
            <w:proofErr w:type="spellEnd"/>
            <w:r w:rsidRPr="0042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(«Хлебец»)</w:t>
            </w:r>
          </w:p>
        </w:tc>
        <w:tc>
          <w:tcPr>
            <w:tcW w:w="1007" w:type="dxa"/>
          </w:tcPr>
          <w:p w:rsidR="003647A5" w:rsidRPr="00427B61" w:rsidRDefault="003647A5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184" w:type="dxa"/>
          </w:tcPr>
          <w:p w:rsidR="003647A5" w:rsidRDefault="003647A5">
            <w:r w:rsidRPr="005631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98" w:type="dxa"/>
          </w:tcPr>
          <w:p w:rsidR="003647A5" w:rsidRPr="00427B61" w:rsidRDefault="003647A5" w:rsidP="007B6C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75" w:type="dxa"/>
          </w:tcPr>
          <w:p w:rsidR="003647A5" w:rsidRPr="00427B61" w:rsidRDefault="003647A5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647A5" w:rsidRPr="00427B61" w:rsidTr="003647A5">
        <w:tc>
          <w:tcPr>
            <w:tcW w:w="922" w:type="dxa"/>
          </w:tcPr>
          <w:p w:rsidR="003647A5" w:rsidRPr="00427B61" w:rsidRDefault="003647A5" w:rsidP="00B31B8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</w:tcPr>
          <w:p w:rsidR="003647A5" w:rsidRPr="00427B61" w:rsidRDefault="003647A5" w:rsidP="00D216D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Чеченская народная игра «</w:t>
            </w:r>
            <w:proofErr w:type="spellStart"/>
            <w:r w:rsidRPr="0042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Гдалах</w:t>
            </w:r>
            <w:proofErr w:type="spellEnd"/>
            <w:r w:rsidRPr="0042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ловзар</w:t>
            </w:r>
            <w:proofErr w:type="spellEnd"/>
            <w:r w:rsidRPr="0042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 (Игра в башню)</w:t>
            </w:r>
          </w:p>
        </w:tc>
        <w:tc>
          <w:tcPr>
            <w:tcW w:w="1007" w:type="dxa"/>
          </w:tcPr>
          <w:p w:rsidR="003647A5" w:rsidRPr="00427B61" w:rsidRDefault="003647A5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184" w:type="dxa"/>
          </w:tcPr>
          <w:p w:rsidR="003647A5" w:rsidRDefault="003647A5">
            <w:r w:rsidRPr="005631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98" w:type="dxa"/>
          </w:tcPr>
          <w:p w:rsidR="003647A5" w:rsidRPr="00427B61" w:rsidRDefault="003647A5" w:rsidP="007B6C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75" w:type="dxa"/>
          </w:tcPr>
          <w:p w:rsidR="003647A5" w:rsidRPr="00427B61" w:rsidRDefault="003647A5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647A5" w:rsidRPr="00427B61" w:rsidTr="003647A5">
        <w:tc>
          <w:tcPr>
            <w:tcW w:w="922" w:type="dxa"/>
          </w:tcPr>
          <w:p w:rsidR="003647A5" w:rsidRPr="00427B61" w:rsidRDefault="003647A5" w:rsidP="00B31B8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</w:tcPr>
          <w:p w:rsidR="003647A5" w:rsidRPr="00427B61" w:rsidRDefault="003647A5" w:rsidP="00D216D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Дагестанская народная игра «</w:t>
            </w:r>
            <w:proofErr w:type="spellStart"/>
            <w:r w:rsidRPr="0042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Папахны</w:t>
            </w:r>
            <w:proofErr w:type="spellEnd"/>
            <w:r w:rsidRPr="0042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ал» («Достань шапку»)</w:t>
            </w:r>
          </w:p>
        </w:tc>
        <w:tc>
          <w:tcPr>
            <w:tcW w:w="1007" w:type="dxa"/>
          </w:tcPr>
          <w:p w:rsidR="003647A5" w:rsidRPr="00427B61" w:rsidRDefault="003647A5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184" w:type="dxa"/>
          </w:tcPr>
          <w:p w:rsidR="003647A5" w:rsidRDefault="003647A5">
            <w:r w:rsidRPr="005631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98" w:type="dxa"/>
          </w:tcPr>
          <w:p w:rsidR="003647A5" w:rsidRPr="00427B61" w:rsidRDefault="003647A5" w:rsidP="007B6C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75" w:type="dxa"/>
          </w:tcPr>
          <w:p w:rsidR="003647A5" w:rsidRPr="00427B61" w:rsidRDefault="003647A5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647A5" w:rsidRPr="00427B61" w:rsidTr="003647A5">
        <w:tc>
          <w:tcPr>
            <w:tcW w:w="922" w:type="dxa"/>
          </w:tcPr>
          <w:p w:rsidR="003647A5" w:rsidRPr="00427B61" w:rsidRDefault="003647A5" w:rsidP="00B31B8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</w:tcPr>
          <w:p w:rsidR="003647A5" w:rsidRPr="00427B61" w:rsidRDefault="003647A5" w:rsidP="00091EE3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Удмуртская</w:t>
            </w:r>
            <w:r w:rsidRPr="0042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народная игра «</w:t>
            </w:r>
            <w:proofErr w:type="spellStart"/>
            <w:r w:rsidRPr="0042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Шоно</w:t>
            </w:r>
            <w:proofErr w:type="spellEnd"/>
            <w:r w:rsidRPr="0042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 </w:t>
            </w:r>
            <w:proofErr w:type="spellStart"/>
            <w:r w:rsidRPr="0042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хурьгад</w:t>
            </w:r>
            <w:proofErr w:type="spellEnd"/>
            <w:r w:rsidRPr="0042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(«Волк и ягнята»)</w:t>
            </w:r>
          </w:p>
        </w:tc>
        <w:tc>
          <w:tcPr>
            <w:tcW w:w="1007" w:type="dxa"/>
          </w:tcPr>
          <w:p w:rsidR="003647A5" w:rsidRPr="00427B61" w:rsidRDefault="003647A5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184" w:type="dxa"/>
          </w:tcPr>
          <w:p w:rsidR="003647A5" w:rsidRDefault="003647A5">
            <w:r w:rsidRPr="005631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98" w:type="dxa"/>
          </w:tcPr>
          <w:p w:rsidR="003647A5" w:rsidRPr="00427B61" w:rsidRDefault="003647A5" w:rsidP="007B6C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75" w:type="dxa"/>
          </w:tcPr>
          <w:p w:rsidR="003647A5" w:rsidRPr="00427B61" w:rsidRDefault="003647A5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647A5" w:rsidRPr="00427B61" w:rsidTr="003647A5">
        <w:tc>
          <w:tcPr>
            <w:tcW w:w="922" w:type="dxa"/>
          </w:tcPr>
          <w:p w:rsidR="003647A5" w:rsidRPr="00427B61" w:rsidRDefault="003647A5" w:rsidP="0074436D">
            <w:pPr>
              <w:ind w:left="4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85" w:type="dxa"/>
          </w:tcPr>
          <w:p w:rsidR="003647A5" w:rsidRPr="00427B61" w:rsidRDefault="003647A5" w:rsidP="00091EE3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Казахская народная игра «</w:t>
            </w:r>
            <w:proofErr w:type="spellStart"/>
            <w:r w:rsidRPr="0042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Байга</w:t>
            </w:r>
            <w:proofErr w:type="spellEnd"/>
            <w:r w:rsidRPr="0042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(«Конное состязание»)</w:t>
            </w:r>
          </w:p>
        </w:tc>
        <w:tc>
          <w:tcPr>
            <w:tcW w:w="1007" w:type="dxa"/>
          </w:tcPr>
          <w:p w:rsidR="003647A5" w:rsidRPr="00427B61" w:rsidRDefault="003647A5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184" w:type="dxa"/>
          </w:tcPr>
          <w:p w:rsidR="003647A5" w:rsidRDefault="003647A5">
            <w:r w:rsidRPr="005631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98" w:type="dxa"/>
          </w:tcPr>
          <w:p w:rsidR="003647A5" w:rsidRPr="00427B61" w:rsidRDefault="003647A5" w:rsidP="007B6C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75" w:type="dxa"/>
          </w:tcPr>
          <w:p w:rsidR="003647A5" w:rsidRPr="00427B61" w:rsidRDefault="003647A5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A70D1" w:rsidRPr="00427B61" w:rsidTr="003647A5">
        <w:tc>
          <w:tcPr>
            <w:tcW w:w="922" w:type="dxa"/>
          </w:tcPr>
          <w:p w:rsidR="00EA70D1" w:rsidRPr="00427B61" w:rsidRDefault="00EA70D1" w:rsidP="0074436D">
            <w:pPr>
              <w:pStyle w:val="a7"/>
              <w:ind w:left="78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</w:tcPr>
          <w:p w:rsidR="00EA70D1" w:rsidRPr="00427B61" w:rsidRDefault="00EA70D1" w:rsidP="00091EE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07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  <w:r w:rsidR="0074436D"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1184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0B7EEE" w:rsidRDefault="000B7EEE" w:rsidP="000B7EEE">
      <w:pPr>
        <w:spacing w:after="0"/>
        <w:rPr>
          <w:b/>
          <w:sz w:val="28"/>
          <w:szCs w:val="28"/>
        </w:rPr>
      </w:pPr>
    </w:p>
    <w:p w:rsidR="000B7EEE" w:rsidRDefault="000B7EEE" w:rsidP="000B7EEE">
      <w:pPr>
        <w:spacing w:after="0"/>
        <w:rPr>
          <w:b/>
          <w:sz w:val="28"/>
          <w:szCs w:val="28"/>
        </w:rPr>
      </w:pPr>
    </w:p>
    <w:p w:rsidR="006A2A7C" w:rsidRPr="002D2EE3" w:rsidRDefault="006A2A7C" w:rsidP="002D2EE3">
      <w:pPr>
        <w:pStyle w:val="a3"/>
        <w:jc w:val="center"/>
        <w:rPr>
          <w:b/>
          <w:sz w:val="28"/>
          <w:szCs w:val="28"/>
        </w:rPr>
      </w:pPr>
      <w:r w:rsidRPr="002D2EE3">
        <w:rPr>
          <w:b/>
          <w:sz w:val="28"/>
          <w:szCs w:val="28"/>
        </w:rPr>
        <w:t>Содержание учебно</w:t>
      </w:r>
      <w:r w:rsidR="008B084B" w:rsidRPr="002D2EE3">
        <w:rPr>
          <w:b/>
          <w:sz w:val="28"/>
          <w:szCs w:val="28"/>
        </w:rPr>
        <w:t xml:space="preserve"> – темат</w:t>
      </w:r>
      <w:r w:rsidR="002D2EE3" w:rsidRPr="002D2EE3">
        <w:rPr>
          <w:b/>
          <w:sz w:val="28"/>
          <w:szCs w:val="28"/>
        </w:rPr>
        <w:t xml:space="preserve">ического плана </w:t>
      </w:r>
      <w:r w:rsidR="008B084B" w:rsidRPr="002D2EE3">
        <w:rPr>
          <w:b/>
          <w:sz w:val="28"/>
          <w:szCs w:val="28"/>
        </w:rPr>
        <w:t>кружка «Подвижные игры»</w:t>
      </w:r>
    </w:p>
    <w:p w:rsidR="00A14FA3" w:rsidRPr="002D2EE3" w:rsidRDefault="00D216DA" w:rsidP="00936008">
      <w:pPr>
        <w:pStyle w:val="a3"/>
        <w:rPr>
          <w:b/>
          <w:sz w:val="28"/>
          <w:szCs w:val="28"/>
        </w:rPr>
      </w:pPr>
      <w:r w:rsidRPr="002D2EE3">
        <w:rPr>
          <w:b/>
          <w:sz w:val="28"/>
          <w:szCs w:val="28"/>
        </w:rPr>
        <w:t>Тема 1.Бессюжетные игры</w:t>
      </w:r>
      <w:r w:rsidR="001C672E" w:rsidRPr="002D2EE3">
        <w:rPr>
          <w:b/>
          <w:sz w:val="28"/>
          <w:szCs w:val="28"/>
        </w:rPr>
        <w:t xml:space="preserve"> </w:t>
      </w:r>
      <w:r w:rsidR="006A2A7C" w:rsidRPr="002D2EE3">
        <w:rPr>
          <w:b/>
          <w:sz w:val="28"/>
          <w:szCs w:val="28"/>
        </w:rPr>
        <w:t>(1 час)</w:t>
      </w:r>
      <w:r w:rsidR="00A14FA3" w:rsidRPr="002D2EE3">
        <w:rPr>
          <w:b/>
          <w:sz w:val="28"/>
          <w:szCs w:val="28"/>
        </w:rPr>
        <w:t>.</w:t>
      </w:r>
    </w:p>
    <w:p w:rsidR="00D41A6C" w:rsidRPr="00D24CD0" w:rsidRDefault="00A14FA3" w:rsidP="00D24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617A">
        <w:rPr>
          <w:rFonts w:ascii="Times New Roman" w:hAnsi="Times New Roman" w:cs="Times New Roman"/>
          <w:sz w:val="28"/>
          <w:szCs w:val="28"/>
        </w:rPr>
        <w:t>Теория:</w:t>
      </w:r>
      <w:r w:rsidR="001C672E" w:rsidRPr="00A6617A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D24CD0" w:rsidRPr="00A6617A">
        <w:rPr>
          <w:rFonts w:ascii="Times New Roman" w:hAnsi="Times New Roman" w:cs="Times New Roman"/>
          <w:sz w:val="28"/>
          <w:szCs w:val="28"/>
          <w:lang w:bidi="he-IL"/>
        </w:rPr>
        <w:t>Знакомство</w:t>
      </w:r>
      <w:r w:rsidR="00D24CD0">
        <w:rPr>
          <w:sz w:val="28"/>
          <w:szCs w:val="28"/>
          <w:lang w:bidi="he-IL"/>
        </w:rPr>
        <w:t xml:space="preserve"> с </w:t>
      </w:r>
      <w:r w:rsidR="00D24C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правилами</w:t>
      </w:r>
      <w:r w:rsidR="00124672" w:rsidRPr="00D24C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безопасности</w:t>
      </w:r>
      <w:r w:rsidR="00D24C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 игре</w:t>
      </w:r>
      <w:r w:rsidR="00124672" w:rsidRPr="00D24C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Знания об основных правилах народных подвижных игр.</w:t>
      </w:r>
      <w:r w:rsidR="00D24C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82151" w:rsidRPr="00D24CD0">
        <w:rPr>
          <w:rFonts w:ascii="Times New Roman" w:hAnsi="Times New Roman" w:cs="Times New Roman"/>
          <w:sz w:val="28"/>
          <w:szCs w:val="28"/>
          <w:lang w:bidi="he-IL"/>
        </w:rPr>
        <w:t>Знакомство с</w:t>
      </w:r>
      <w:r w:rsidR="00D24CD0" w:rsidRPr="00D24CD0">
        <w:rPr>
          <w:rFonts w:ascii="Times New Roman" w:hAnsi="Times New Roman" w:cs="Times New Roman"/>
          <w:sz w:val="28"/>
          <w:szCs w:val="28"/>
          <w:lang w:bidi="he-IL"/>
        </w:rPr>
        <w:t xml:space="preserve"> особенностями бессюжетных игр. </w:t>
      </w:r>
      <w:r w:rsidR="00936008" w:rsidRPr="00D24CD0">
        <w:rPr>
          <w:rFonts w:ascii="Times New Roman" w:hAnsi="Times New Roman" w:cs="Times New Roman"/>
          <w:sz w:val="28"/>
          <w:szCs w:val="28"/>
          <w:lang w:bidi="he-IL"/>
        </w:rPr>
        <w:t>Образы народных игр: животные, птицы, неодушевленные предметы.</w:t>
      </w:r>
    </w:p>
    <w:p w:rsidR="000218DF" w:rsidRPr="00936008" w:rsidRDefault="00A14FA3" w:rsidP="00936008">
      <w:pPr>
        <w:pStyle w:val="a3"/>
        <w:rPr>
          <w:sz w:val="28"/>
          <w:szCs w:val="28"/>
        </w:rPr>
      </w:pPr>
      <w:r w:rsidRPr="00936008">
        <w:rPr>
          <w:sz w:val="28"/>
          <w:szCs w:val="28"/>
        </w:rPr>
        <w:t>Практика: Проведение</w:t>
      </w:r>
      <w:r w:rsidR="008B084B" w:rsidRPr="00936008">
        <w:rPr>
          <w:sz w:val="28"/>
          <w:szCs w:val="28"/>
        </w:rPr>
        <w:t xml:space="preserve"> подвижных</w:t>
      </w:r>
      <w:r w:rsidR="00D24CD0">
        <w:rPr>
          <w:sz w:val="28"/>
          <w:szCs w:val="28"/>
        </w:rPr>
        <w:t xml:space="preserve"> игр:</w:t>
      </w:r>
      <w:r w:rsidR="00D24CD0" w:rsidRPr="00D24CD0">
        <w:rPr>
          <w:sz w:val="28"/>
          <w:szCs w:val="28"/>
          <w:lang w:bidi="he-IL"/>
        </w:rPr>
        <w:t xml:space="preserve"> </w:t>
      </w:r>
      <w:r w:rsidR="00D24CD0" w:rsidRPr="00936008">
        <w:rPr>
          <w:sz w:val="28"/>
          <w:szCs w:val="28"/>
          <w:lang w:bidi="he-IL"/>
        </w:rPr>
        <w:t>«Вороны и воробьи»,</w:t>
      </w:r>
      <w:r w:rsidR="00D24CD0" w:rsidRPr="00936008">
        <w:rPr>
          <w:sz w:val="28"/>
          <w:szCs w:val="28"/>
        </w:rPr>
        <w:t xml:space="preserve"> «</w:t>
      </w:r>
      <w:proofErr w:type="spellStart"/>
      <w:r w:rsidR="00D24CD0" w:rsidRPr="00936008">
        <w:rPr>
          <w:sz w:val="28"/>
          <w:szCs w:val="28"/>
        </w:rPr>
        <w:t>Ловишки</w:t>
      </w:r>
      <w:proofErr w:type="spellEnd"/>
      <w:r w:rsidR="00D24CD0" w:rsidRPr="00936008">
        <w:rPr>
          <w:sz w:val="28"/>
          <w:szCs w:val="28"/>
        </w:rPr>
        <w:t>-перебежки», «Паровозик», «Белые медведи», «На одной ноге», «Петушиный бой», «Веселый бег», «Попади в след», «Землемеры».</w:t>
      </w:r>
    </w:p>
    <w:p w:rsidR="006A2A7C" w:rsidRPr="00936008" w:rsidRDefault="00A14FA3" w:rsidP="00936008">
      <w:pPr>
        <w:pStyle w:val="a3"/>
        <w:rPr>
          <w:sz w:val="28"/>
          <w:szCs w:val="28"/>
        </w:rPr>
      </w:pPr>
      <w:r w:rsidRPr="00936008">
        <w:rPr>
          <w:sz w:val="28"/>
          <w:szCs w:val="28"/>
        </w:rPr>
        <w:t>Контроль: Соревнование.</w:t>
      </w:r>
      <w:r w:rsidR="00D216DA" w:rsidRPr="00936008">
        <w:rPr>
          <w:sz w:val="28"/>
          <w:szCs w:val="28"/>
        </w:rPr>
        <w:t xml:space="preserve"> </w:t>
      </w:r>
    </w:p>
    <w:p w:rsidR="008B084B" w:rsidRPr="002D2EE3" w:rsidRDefault="006A2A7C" w:rsidP="00936008">
      <w:pPr>
        <w:pStyle w:val="a3"/>
        <w:rPr>
          <w:b/>
          <w:sz w:val="28"/>
          <w:szCs w:val="28"/>
        </w:rPr>
      </w:pPr>
      <w:r w:rsidRPr="002D2EE3">
        <w:rPr>
          <w:b/>
          <w:sz w:val="28"/>
          <w:szCs w:val="28"/>
        </w:rPr>
        <w:t xml:space="preserve">Тема 2. </w:t>
      </w:r>
      <w:r w:rsidR="001C672E" w:rsidRPr="002D2EE3">
        <w:rPr>
          <w:b/>
          <w:sz w:val="28"/>
          <w:szCs w:val="28"/>
        </w:rPr>
        <w:t xml:space="preserve">Игры-забавы </w:t>
      </w:r>
      <w:r w:rsidRPr="002D2EE3">
        <w:rPr>
          <w:b/>
          <w:sz w:val="28"/>
          <w:szCs w:val="28"/>
        </w:rPr>
        <w:t>(1час)</w:t>
      </w:r>
      <w:r w:rsidR="008B084B" w:rsidRPr="002D2EE3">
        <w:rPr>
          <w:b/>
          <w:sz w:val="28"/>
          <w:szCs w:val="28"/>
        </w:rPr>
        <w:t>.</w:t>
      </w:r>
    </w:p>
    <w:p w:rsidR="008B084B" w:rsidRPr="00936008" w:rsidRDefault="00936008" w:rsidP="00936008">
      <w:pPr>
        <w:pStyle w:val="a3"/>
        <w:rPr>
          <w:sz w:val="28"/>
          <w:szCs w:val="28"/>
        </w:rPr>
      </w:pPr>
      <w:r w:rsidRPr="00936008">
        <w:rPr>
          <w:sz w:val="28"/>
          <w:szCs w:val="28"/>
        </w:rPr>
        <w:t>Теория:</w:t>
      </w:r>
      <w:r w:rsidRPr="00936008">
        <w:rPr>
          <w:sz w:val="28"/>
          <w:szCs w:val="28"/>
          <w:lang w:bidi="he-IL"/>
        </w:rPr>
        <w:t xml:space="preserve"> </w:t>
      </w:r>
      <w:r w:rsidR="001C672E" w:rsidRPr="00936008">
        <w:rPr>
          <w:sz w:val="28"/>
          <w:szCs w:val="28"/>
          <w:lang w:bidi="he-IL"/>
        </w:rPr>
        <w:t xml:space="preserve"> </w:t>
      </w:r>
      <w:r w:rsidR="00124672" w:rsidRPr="00FD25D7">
        <w:rPr>
          <w:color w:val="181818"/>
          <w:sz w:val="28"/>
          <w:szCs w:val="28"/>
        </w:rPr>
        <w:t>Экскурс в историю народных игр, показ видеофильмов. Знания об основных правилах подвижных игр, способа выбора водящих, начальные навыки владения мячом.</w:t>
      </w:r>
      <w:r w:rsidR="00FD25D7">
        <w:rPr>
          <w:color w:val="181818"/>
          <w:sz w:val="28"/>
          <w:szCs w:val="28"/>
        </w:rPr>
        <w:t xml:space="preserve"> </w:t>
      </w:r>
      <w:r w:rsidR="00982151" w:rsidRPr="00936008">
        <w:rPr>
          <w:sz w:val="28"/>
          <w:szCs w:val="28"/>
          <w:lang w:bidi="he-IL"/>
        </w:rPr>
        <w:t>Знакомство с особенностями</w:t>
      </w:r>
      <w:r w:rsidR="00FD25D7">
        <w:rPr>
          <w:sz w:val="28"/>
          <w:szCs w:val="28"/>
          <w:lang w:bidi="he-IL"/>
        </w:rPr>
        <w:t xml:space="preserve"> игр-забав.</w:t>
      </w:r>
      <w:r w:rsidR="008B084B" w:rsidRPr="00936008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Образы народных игр: животные, птицы, неодушевленные предметы.</w:t>
      </w:r>
    </w:p>
    <w:p w:rsidR="008B084B" w:rsidRPr="00936008" w:rsidRDefault="00FD25D7" w:rsidP="0093600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="001C672E" w:rsidRPr="00936008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 подвижных игр:</w:t>
      </w:r>
      <w:r w:rsidRPr="00FD25D7">
        <w:rPr>
          <w:sz w:val="28"/>
          <w:szCs w:val="28"/>
        </w:rPr>
        <w:t xml:space="preserve"> </w:t>
      </w:r>
      <w:r w:rsidRPr="00936008">
        <w:rPr>
          <w:sz w:val="28"/>
          <w:szCs w:val="28"/>
        </w:rPr>
        <w:t>«Охота на тигра», «Донести рыбку»,  «Черепаха-путешественница»,  «Собери орехи», «Повяжу я шелковый платочек»,  «Дриблинг»,  «Пролезь сквозь мешок».</w:t>
      </w:r>
    </w:p>
    <w:p w:rsidR="008B084B" w:rsidRPr="00936008" w:rsidRDefault="001C672E" w:rsidP="00936008">
      <w:pPr>
        <w:pStyle w:val="a3"/>
        <w:rPr>
          <w:sz w:val="28"/>
          <w:szCs w:val="28"/>
        </w:rPr>
      </w:pPr>
      <w:r w:rsidRPr="00936008">
        <w:rPr>
          <w:sz w:val="28"/>
          <w:szCs w:val="28"/>
        </w:rPr>
        <w:t xml:space="preserve">Контроль. </w:t>
      </w:r>
      <w:r w:rsidR="00FD25D7">
        <w:rPr>
          <w:sz w:val="28"/>
          <w:szCs w:val="28"/>
        </w:rPr>
        <w:t>Устный опрос.</w:t>
      </w:r>
    </w:p>
    <w:p w:rsidR="000218DF" w:rsidRPr="00936008" w:rsidRDefault="00D216DA" w:rsidP="00936008">
      <w:pPr>
        <w:pStyle w:val="a3"/>
        <w:rPr>
          <w:rFonts w:eastAsiaTheme="minorHAnsi"/>
          <w:b/>
          <w:sz w:val="28"/>
          <w:szCs w:val="28"/>
          <w:lang w:eastAsia="en-US"/>
        </w:rPr>
      </w:pPr>
      <w:r w:rsidRPr="00936008">
        <w:rPr>
          <w:b/>
          <w:sz w:val="28"/>
          <w:szCs w:val="28"/>
        </w:rPr>
        <w:lastRenderedPageBreak/>
        <w:t xml:space="preserve">Тема 3. </w:t>
      </w:r>
      <w:r w:rsidR="001C672E" w:rsidRPr="00936008">
        <w:rPr>
          <w:b/>
          <w:sz w:val="28"/>
          <w:szCs w:val="28"/>
        </w:rPr>
        <w:t xml:space="preserve">Народные игры. </w:t>
      </w:r>
      <w:r w:rsidR="000218DF" w:rsidRPr="00936008">
        <w:rPr>
          <w:b/>
          <w:sz w:val="28"/>
          <w:szCs w:val="28"/>
        </w:rPr>
        <w:t>Русская народная игра  «Краски»</w:t>
      </w:r>
      <w:r w:rsidR="008B084B" w:rsidRPr="00936008">
        <w:rPr>
          <w:b/>
          <w:sz w:val="28"/>
          <w:szCs w:val="28"/>
        </w:rPr>
        <w:t xml:space="preserve"> (1 час).</w:t>
      </w:r>
      <w:r w:rsidR="000218DF" w:rsidRPr="00936008">
        <w:rPr>
          <w:b/>
          <w:sz w:val="28"/>
          <w:szCs w:val="28"/>
        </w:rPr>
        <w:t xml:space="preserve"> </w:t>
      </w:r>
    </w:p>
    <w:p w:rsidR="00936008" w:rsidRPr="00A6617A" w:rsidRDefault="00936008" w:rsidP="00A66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D25D7">
        <w:rPr>
          <w:rFonts w:ascii="Times New Roman" w:hAnsi="Times New Roman" w:cs="Times New Roman"/>
          <w:sz w:val="28"/>
          <w:szCs w:val="28"/>
        </w:rPr>
        <w:t>Теория:</w:t>
      </w:r>
      <w:r w:rsidRPr="00FD25D7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982151" w:rsidRPr="00FD25D7">
        <w:rPr>
          <w:rFonts w:ascii="Times New Roman" w:hAnsi="Times New Roman" w:cs="Times New Roman"/>
          <w:sz w:val="28"/>
          <w:szCs w:val="28"/>
          <w:lang w:bidi="he-IL"/>
        </w:rPr>
        <w:t>Знакомство с</w:t>
      </w:r>
      <w:r w:rsidRPr="00FD25D7">
        <w:rPr>
          <w:rFonts w:ascii="Times New Roman" w:hAnsi="Times New Roman" w:cs="Times New Roman"/>
          <w:sz w:val="28"/>
          <w:szCs w:val="28"/>
          <w:lang w:bidi="he-IL"/>
        </w:rPr>
        <w:t xml:space="preserve"> многонациональной культурой России, с</w:t>
      </w:r>
      <w:r w:rsidR="00982151" w:rsidRPr="00FD25D7">
        <w:rPr>
          <w:rFonts w:ascii="Times New Roman" w:hAnsi="Times New Roman" w:cs="Times New Roman"/>
          <w:sz w:val="28"/>
          <w:szCs w:val="28"/>
          <w:lang w:bidi="he-IL"/>
        </w:rPr>
        <w:t xml:space="preserve"> особенностями </w:t>
      </w:r>
      <w:r w:rsidR="000218DF" w:rsidRPr="00FD25D7">
        <w:rPr>
          <w:rFonts w:ascii="Times New Roman" w:hAnsi="Times New Roman" w:cs="Times New Roman"/>
          <w:sz w:val="28"/>
          <w:szCs w:val="28"/>
        </w:rPr>
        <w:t xml:space="preserve">русской народной игры </w:t>
      </w:r>
      <w:r w:rsidR="001C672E" w:rsidRPr="00FD25D7">
        <w:rPr>
          <w:rFonts w:ascii="Times New Roman" w:hAnsi="Times New Roman" w:cs="Times New Roman"/>
          <w:sz w:val="28"/>
          <w:szCs w:val="28"/>
        </w:rPr>
        <w:t xml:space="preserve"> «Краски»</w:t>
      </w:r>
      <w:r w:rsidRPr="00FD25D7">
        <w:rPr>
          <w:rFonts w:ascii="Times New Roman" w:hAnsi="Times New Roman" w:cs="Times New Roman"/>
          <w:sz w:val="28"/>
          <w:szCs w:val="28"/>
        </w:rPr>
        <w:t>.</w:t>
      </w:r>
      <w:r w:rsidR="00124672" w:rsidRPr="00FD25D7">
        <w:rPr>
          <w:rFonts w:ascii="Times New Roman" w:hAnsi="Times New Roman" w:cs="Times New Roman"/>
          <w:color w:val="181818"/>
          <w:sz w:val="28"/>
          <w:szCs w:val="28"/>
        </w:rPr>
        <w:t xml:space="preserve"> История развития народных игр на развитие основных физических качеств. Упражнения для развития физических качеств. Комплекс упражнений для профилактики простудных заболеваний.</w:t>
      </w:r>
      <w:r w:rsidR="00124672" w:rsidRPr="00FD2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Знакомство с историей появления хороводных игр, их названий, правила ведения игры. </w:t>
      </w:r>
    </w:p>
    <w:p w:rsidR="006A2A7C" w:rsidRPr="00936008" w:rsidRDefault="00D216DA" w:rsidP="00936008">
      <w:pPr>
        <w:pStyle w:val="a3"/>
        <w:rPr>
          <w:sz w:val="28"/>
          <w:szCs w:val="28"/>
          <w:lang w:bidi="he-IL"/>
        </w:rPr>
      </w:pPr>
      <w:r w:rsidRPr="00936008">
        <w:rPr>
          <w:sz w:val="28"/>
          <w:szCs w:val="28"/>
        </w:rPr>
        <w:t xml:space="preserve">Практика. </w:t>
      </w:r>
      <w:r w:rsidR="00FD25D7">
        <w:rPr>
          <w:sz w:val="28"/>
          <w:szCs w:val="28"/>
        </w:rPr>
        <w:t xml:space="preserve"> Проведение подвижной игры.</w:t>
      </w:r>
    </w:p>
    <w:p w:rsidR="006A2A7C" w:rsidRPr="00936008" w:rsidRDefault="006A2A7C" w:rsidP="00936008">
      <w:pPr>
        <w:pStyle w:val="a3"/>
        <w:rPr>
          <w:sz w:val="28"/>
          <w:szCs w:val="28"/>
        </w:rPr>
      </w:pPr>
      <w:r w:rsidRPr="00936008">
        <w:rPr>
          <w:sz w:val="28"/>
          <w:szCs w:val="28"/>
        </w:rPr>
        <w:t>Контроль. Самоанализ.</w:t>
      </w:r>
    </w:p>
    <w:p w:rsidR="000218DF" w:rsidRPr="00936008" w:rsidRDefault="006A2A7C" w:rsidP="00936008">
      <w:pPr>
        <w:pStyle w:val="a3"/>
        <w:rPr>
          <w:b/>
          <w:sz w:val="28"/>
          <w:szCs w:val="28"/>
        </w:rPr>
      </w:pPr>
      <w:r w:rsidRPr="00936008">
        <w:rPr>
          <w:b/>
          <w:sz w:val="28"/>
          <w:szCs w:val="28"/>
        </w:rPr>
        <w:t>Тема 4.</w:t>
      </w:r>
      <w:r w:rsidR="001C672E" w:rsidRPr="00936008">
        <w:rPr>
          <w:b/>
          <w:sz w:val="28"/>
          <w:szCs w:val="28"/>
        </w:rPr>
        <w:t xml:space="preserve">  Русская народная игра «Стадо» </w:t>
      </w:r>
      <w:r w:rsidRPr="00936008">
        <w:rPr>
          <w:b/>
          <w:sz w:val="28"/>
          <w:szCs w:val="28"/>
        </w:rPr>
        <w:t xml:space="preserve">(1час). </w:t>
      </w:r>
    </w:p>
    <w:p w:rsidR="006A2754" w:rsidRPr="00FD25D7" w:rsidRDefault="000218DF" w:rsidP="00FD2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D25D7">
        <w:rPr>
          <w:rFonts w:ascii="Times New Roman" w:hAnsi="Times New Roman" w:cs="Times New Roman"/>
          <w:sz w:val="28"/>
          <w:szCs w:val="28"/>
        </w:rPr>
        <w:t>Теория:</w:t>
      </w:r>
      <w:r w:rsidRPr="00936008">
        <w:rPr>
          <w:sz w:val="28"/>
          <w:szCs w:val="28"/>
        </w:rPr>
        <w:t xml:space="preserve"> </w:t>
      </w:r>
      <w:r w:rsidR="00124672" w:rsidRPr="00FD25D7">
        <w:rPr>
          <w:rFonts w:ascii="Times New Roman" w:hAnsi="Times New Roman" w:cs="Times New Roman"/>
          <w:color w:val="181818"/>
          <w:sz w:val="28"/>
          <w:szCs w:val="28"/>
        </w:rPr>
        <w:t>Понятие о команде; цели, задачи команды, правило успеха, единый дух команды, командные виды спорта.</w:t>
      </w:r>
      <w:r w:rsidR="00FD25D7" w:rsidRPr="00FD25D7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982151" w:rsidRPr="00FD25D7">
        <w:rPr>
          <w:rFonts w:ascii="Times New Roman" w:hAnsi="Times New Roman" w:cs="Times New Roman"/>
          <w:sz w:val="28"/>
          <w:szCs w:val="28"/>
          <w:lang w:bidi="he-IL"/>
        </w:rPr>
        <w:t>Знакомство с особенностями</w:t>
      </w:r>
      <w:r w:rsidR="00936008" w:rsidRPr="00FD25D7">
        <w:rPr>
          <w:rFonts w:ascii="Times New Roman" w:hAnsi="Times New Roman" w:cs="Times New Roman"/>
          <w:sz w:val="28"/>
          <w:szCs w:val="28"/>
          <w:lang w:bidi="he-IL"/>
        </w:rPr>
        <w:t xml:space="preserve"> игры. Образы народных игр: животные, птицы, неодушевленные предметы.</w:t>
      </w:r>
      <w:r w:rsidR="00124672" w:rsidRPr="00FD2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Знакомство с историей появления игр</w:t>
      </w:r>
      <w:r w:rsidR="00FD2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ы, ее названии</w:t>
      </w:r>
      <w:r w:rsidR="00124672" w:rsidRPr="00FD2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правила ведения игры.</w:t>
      </w:r>
    </w:p>
    <w:p w:rsidR="006A2A7C" w:rsidRPr="00936008" w:rsidRDefault="006A2A7C" w:rsidP="00936008">
      <w:pPr>
        <w:pStyle w:val="a3"/>
        <w:rPr>
          <w:sz w:val="28"/>
          <w:szCs w:val="28"/>
        </w:rPr>
      </w:pPr>
      <w:r w:rsidRPr="00936008">
        <w:rPr>
          <w:sz w:val="28"/>
          <w:szCs w:val="28"/>
        </w:rPr>
        <w:t>Практика. Де</w:t>
      </w:r>
      <w:r w:rsidR="001C672E" w:rsidRPr="00936008">
        <w:rPr>
          <w:sz w:val="28"/>
          <w:szCs w:val="28"/>
        </w:rPr>
        <w:t xml:space="preserve">монстрация </w:t>
      </w:r>
    </w:p>
    <w:p w:rsidR="006A2A7C" w:rsidRPr="00936008" w:rsidRDefault="001C672E" w:rsidP="00936008">
      <w:pPr>
        <w:pStyle w:val="a3"/>
        <w:rPr>
          <w:sz w:val="28"/>
          <w:szCs w:val="28"/>
        </w:rPr>
      </w:pPr>
      <w:r w:rsidRPr="00936008">
        <w:rPr>
          <w:sz w:val="28"/>
          <w:szCs w:val="28"/>
        </w:rPr>
        <w:t xml:space="preserve">Контроль. </w:t>
      </w:r>
      <w:r w:rsidR="00FD25D7">
        <w:rPr>
          <w:sz w:val="28"/>
          <w:szCs w:val="28"/>
        </w:rPr>
        <w:t>Наблюдение.</w:t>
      </w:r>
    </w:p>
    <w:p w:rsidR="00936008" w:rsidRPr="00936008" w:rsidRDefault="006A2A7C" w:rsidP="00936008">
      <w:pPr>
        <w:pStyle w:val="a3"/>
        <w:rPr>
          <w:b/>
          <w:sz w:val="28"/>
          <w:szCs w:val="28"/>
        </w:rPr>
      </w:pPr>
      <w:r w:rsidRPr="00936008">
        <w:rPr>
          <w:b/>
          <w:sz w:val="28"/>
          <w:szCs w:val="28"/>
        </w:rPr>
        <w:t>Тема 5.</w:t>
      </w:r>
      <w:r w:rsidR="008B084B" w:rsidRPr="00936008">
        <w:rPr>
          <w:b/>
          <w:sz w:val="28"/>
          <w:szCs w:val="28"/>
        </w:rPr>
        <w:t xml:space="preserve"> Таджикская народная игра «</w:t>
      </w:r>
      <w:proofErr w:type="spellStart"/>
      <w:r w:rsidR="008B084B" w:rsidRPr="00936008">
        <w:rPr>
          <w:b/>
          <w:sz w:val="28"/>
          <w:szCs w:val="28"/>
        </w:rPr>
        <w:t>Нахчирбози</w:t>
      </w:r>
      <w:proofErr w:type="spellEnd"/>
      <w:r w:rsidR="008B084B" w:rsidRPr="00936008">
        <w:rPr>
          <w:b/>
          <w:sz w:val="28"/>
          <w:szCs w:val="28"/>
        </w:rPr>
        <w:t>» («Горный козёл»)</w:t>
      </w:r>
      <w:r w:rsidR="00936008">
        <w:rPr>
          <w:b/>
          <w:sz w:val="28"/>
          <w:szCs w:val="28"/>
        </w:rPr>
        <w:t xml:space="preserve">  </w:t>
      </w:r>
      <w:r w:rsidRPr="00936008">
        <w:rPr>
          <w:b/>
          <w:sz w:val="28"/>
          <w:szCs w:val="28"/>
        </w:rPr>
        <w:t>(1 час)</w:t>
      </w:r>
      <w:r w:rsidR="00936008">
        <w:rPr>
          <w:b/>
          <w:sz w:val="28"/>
          <w:szCs w:val="28"/>
        </w:rPr>
        <w:t>.</w:t>
      </w:r>
    </w:p>
    <w:p w:rsidR="006A2A7C" w:rsidRPr="00FD25D7" w:rsidRDefault="00936008" w:rsidP="00FD2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36008">
        <w:rPr>
          <w:sz w:val="28"/>
          <w:szCs w:val="28"/>
        </w:rPr>
        <w:t>Теория:</w:t>
      </w:r>
      <w:r w:rsidR="00FD25D7" w:rsidRPr="00FD25D7">
        <w:rPr>
          <w:rFonts w:ascii="Times New Roman" w:hAnsi="Times New Roman" w:cs="Times New Roman"/>
          <w:sz w:val="28"/>
          <w:szCs w:val="28"/>
          <w:lang w:bidi="he-IL"/>
        </w:rPr>
        <w:t xml:space="preserve"> Знакомство с особенностями игры. Образы народных игр: животные, птицы, неодушевленные предметы.</w:t>
      </w:r>
      <w:r w:rsidR="00FD25D7" w:rsidRPr="00FD2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Знакомство с историей появления игр</w:t>
      </w:r>
      <w:r w:rsidR="00FD2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ы, ее названии</w:t>
      </w:r>
      <w:r w:rsidR="00FD25D7" w:rsidRPr="00FD2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правила ведения игры.</w:t>
      </w:r>
    </w:p>
    <w:p w:rsidR="008B084B" w:rsidRPr="00936008" w:rsidRDefault="006A2A7C" w:rsidP="00936008">
      <w:pPr>
        <w:pStyle w:val="a3"/>
        <w:rPr>
          <w:sz w:val="28"/>
          <w:szCs w:val="28"/>
          <w:lang w:bidi="he-IL"/>
        </w:rPr>
      </w:pPr>
      <w:r w:rsidRPr="00936008">
        <w:rPr>
          <w:sz w:val="28"/>
          <w:szCs w:val="28"/>
        </w:rPr>
        <w:t xml:space="preserve">Практика. </w:t>
      </w:r>
      <w:r w:rsidR="00FD25D7">
        <w:rPr>
          <w:sz w:val="28"/>
          <w:szCs w:val="28"/>
        </w:rPr>
        <w:t>Проведение подвижной игры.</w:t>
      </w:r>
    </w:p>
    <w:p w:rsidR="006A2A7C" w:rsidRPr="00936008" w:rsidRDefault="00CA5F52" w:rsidP="00936008">
      <w:pPr>
        <w:pStyle w:val="a3"/>
        <w:rPr>
          <w:sz w:val="28"/>
          <w:szCs w:val="28"/>
        </w:rPr>
      </w:pPr>
      <w:r w:rsidRPr="00936008">
        <w:rPr>
          <w:sz w:val="28"/>
          <w:szCs w:val="28"/>
        </w:rPr>
        <w:t xml:space="preserve">Контроль. </w:t>
      </w:r>
      <w:r w:rsidR="00FD25D7">
        <w:rPr>
          <w:sz w:val="28"/>
          <w:szCs w:val="28"/>
        </w:rPr>
        <w:t>Устный опрос.</w:t>
      </w:r>
    </w:p>
    <w:p w:rsidR="00936008" w:rsidRPr="00936008" w:rsidRDefault="006A2A7C" w:rsidP="00936008">
      <w:pPr>
        <w:pStyle w:val="a3"/>
        <w:rPr>
          <w:b/>
          <w:sz w:val="28"/>
          <w:szCs w:val="28"/>
        </w:rPr>
      </w:pPr>
      <w:r w:rsidRPr="00936008">
        <w:rPr>
          <w:b/>
          <w:sz w:val="28"/>
          <w:szCs w:val="28"/>
        </w:rPr>
        <w:t xml:space="preserve">Тема 6. </w:t>
      </w:r>
      <w:r w:rsidR="008B084B" w:rsidRPr="00936008">
        <w:rPr>
          <w:b/>
          <w:sz w:val="28"/>
          <w:szCs w:val="28"/>
        </w:rPr>
        <w:t xml:space="preserve"> (1 час). Украинская народная игра «</w:t>
      </w:r>
      <w:proofErr w:type="spellStart"/>
      <w:r w:rsidR="008B084B" w:rsidRPr="00936008">
        <w:rPr>
          <w:b/>
          <w:sz w:val="28"/>
          <w:szCs w:val="28"/>
        </w:rPr>
        <w:t>Хлибчик</w:t>
      </w:r>
      <w:proofErr w:type="spellEnd"/>
      <w:r w:rsidR="008B084B" w:rsidRPr="00936008">
        <w:rPr>
          <w:b/>
          <w:sz w:val="28"/>
          <w:szCs w:val="28"/>
        </w:rPr>
        <w:t>» («Хлебец»)</w:t>
      </w:r>
      <w:r w:rsidR="00936008">
        <w:rPr>
          <w:b/>
          <w:sz w:val="28"/>
          <w:szCs w:val="28"/>
        </w:rPr>
        <w:t xml:space="preserve"> </w:t>
      </w:r>
      <w:r w:rsidR="008B084B" w:rsidRPr="00936008">
        <w:rPr>
          <w:b/>
          <w:sz w:val="28"/>
          <w:szCs w:val="28"/>
        </w:rPr>
        <w:t xml:space="preserve"> </w:t>
      </w:r>
      <w:r w:rsidR="00936008" w:rsidRPr="00936008">
        <w:rPr>
          <w:b/>
          <w:sz w:val="28"/>
          <w:szCs w:val="28"/>
        </w:rPr>
        <w:t>(1 час).</w:t>
      </w:r>
    </w:p>
    <w:p w:rsidR="001C672E" w:rsidRPr="00FD25D7" w:rsidRDefault="00936008" w:rsidP="00FD2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D25D7">
        <w:rPr>
          <w:rFonts w:ascii="Times New Roman" w:hAnsi="Times New Roman" w:cs="Times New Roman"/>
          <w:sz w:val="28"/>
          <w:szCs w:val="28"/>
        </w:rPr>
        <w:t>Теория:</w:t>
      </w:r>
      <w:r w:rsidRPr="00FD25D7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2D2EE3" w:rsidRPr="00FD25D7">
        <w:rPr>
          <w:rFonts w:ascii="Times New Roman" w:hAnsi="Times New Roman" w:cs="Times New Roman"/>
          <w:sz w:val="28"/>
          <w:szCs w:val="28"/>
          <w:lang w:bidi="he-IL"/>
        </w:rPr>
        <w:t>Знакомство с украинским фольклором</w:t>
      </w:r>
      <w:r w:rsidR="00FD25D7">
        <w:rPr>
          <w:rFonts w:ascii="Times New Roman" w:hAnsi="Times New Roman" w:cs="Times New Roman"/>
          <w:sz w:val="28"/>
          <w:szCs w:val="28"/>
          <w:lang w:bidi="he-IL"/>
        </w:rPr>
        <w:t>.</w:t>
      </w:r>
      <w:r w:rsidR="00FD25D7" w:rsidRPr="00FD25D7">
        <w:rPr>
          <w:rFonts w:ascii="Times New Roman" w:hAnsi="Times New Roman" w:cs="Times New Roman"/>
          <w:sz w:val="28"/>
          <w:szCs w:val="28"/>
          <w:lang w:bidi="he-IL"/>
        </w:rPr>
        <w:t xml:space="preserve"> Знакомство с особенностями игры. Образы народных игр: животные, птицы, неодушевленные предметы.</w:t>
      </w:r>
      <w:r w:rsidR="00FD25D7" w:rsidRPr="00FD2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Знакомство с историей появления игр</w:t>
      </w:r>
      <w:r w:rsidR="00FD2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ы, ее названии</w:t>
      </w:r>
      <w:r w:rsidR="00FD25D7" w:rsidRPr="00FD2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правила ведения игры.</w:t>
      </w:r>
    </w:p>
    <w:p w:rsidR="006A2754" w:rsidRPr="00936008" w:rsidRDefault="00CA5F52" w:rsidP="00936008">
      <w:pPr>
        <w:pStyle w:val="a3"/>
        <w:rPr>
          <w:sz w:val="28"/>
          <w:szCs w:val="28"/>
          <w:lang w:bidi="he-IL"/>
        </w:rPr>
      </w:pPr>
      <w:r w:rsidRPr="00936008">
        <w:rPr>
          <w:sz w:val="28"/>
          <w:szCs w:val="28"/>
        </w:rPr>
        <w:t xml:space="preserve">Практика. </w:t>
      </w:r>
      <w:r w:rsidR="00A6617A">
        <w:rPr>
          <w:sz w:val="28"/>
          <w:szCs w:val="28"/>
        </w:rPr>
        <w:t>Проведение подвижной игры.</w:t>
      </w:r>
    </w:p>
    <w:p w:rsidR="006A2754" w:rsidRPr="00936008" w:rsidRDefault="006A2A7C" w:rsidP="00936008">
      <w:pPr>
        <w:pStyle w:val="a3"/>
        <w:rPr>
          <w:sz w:val="28"/>
          <w:szCs w:val="28"/>
        </w:rPr>
      </w:pPr>
      <w:r w:rsidRPr="00936008">
        <w:rPr>
          <w:sz w:val="28"/>
          <w:szCs w:val="28"/>
        </w:rPr>
        <w:t>Контроль.</w:t>
      </w:r>
      <w:r w:rsidR="00A6617A">
        <w:rPr>
          <w:sz w:val="28"/>
          <w:szCs w:val="28"/>
        </w:rPr>
        <w:t xml:space="preserve"> Наблюдение.</w:t>
      </w:r>
    </w:p>
    <w:p w:rsidR="00936008" w:rsidRPr="00936008" w:rsidRDefault="006A2A7C" w:rsidP="00936008">
      <w:pPr>
        <w:pStyle w:val="a3"/>
        <w:rPr>
          <w:b/>
          <w:sz w:val="28"/>
          <w:szCs w:val="28"/>
        </w:rPr>
      </w:pPr>
      <w:r w:rsidRPr="00936008">
        <w:rPr>
          <w:sz w:val="28"/>
          <w:szCs w:val="28"/>
        </w:rPr>
        <w:t xml:space="preserve"> </w:t>
      </w:r>
      <w:r w:rsidRPr="00936008">
        <w:rPr>
          <w:b/>
          <w:sz w:val="28"/>
          <w:szCs w:val="28"/>
        </w:rPr>
        <w:t>Тема 7. (1 час)</w:t>
      </w:r>
      <w:r w:rsidR="00982151" w:rsidRPr="00936008">
        <w:rPr>
          <w:b/>
          <w:sz w:val="28"/>
          <w:szCs w:val="28"/>
          <w:lang w:bidi="he-IL"/>
        </w:rPr>
        <w:t xml:space="preserve"> </w:t>
      </w:r>
      <w:r w:rsidR="008B084B" w:rsidRPr="00936008">
        <w:rPr>
          <w:b/>
          <w:sz w:val="28"/>
          <w:szCs w:val="28"/>
        </w:rPr>
        <w:t>Чеченская народная игра «</w:t>
      </w:r>
      <w:proofErr w:type="spellStart"/>
      <w:r w:rsidR="008B084B" w:rsidRPr="00936008">
        <w:rPr>
          <w:b/>
          <w:sz w:val="28"/>
          <w:szCs w:val="28"/>
        </w:rPr>
        <w:t>Гдалах</w:t>
      </w:r>
      <w:proofErr w:type="spellEnd"/>
      <w:r w:rsidR="008B084B" w:rsidRPr="00936008">
        <w:rPr>
          <w:b/>
          <w:sz w:val="28"/>
          <w:szCs w:val="28"/>
        </w:rPr>
        <w:t xml:space="preserve"> </w:t>
      </w:r>
      <w:proofErr w:type="spellStart"/>
      <w:r w:rsidR="008B084B" w:rsidRPr="00936008">
        <w:rPr>
          <w:b/>
          <w:sz w:val="28"/>
          <w:szCs w:val="28"/>
        </w:rPr>
        <w:t>ловзар</w:t>
      </w:r>
      <w:proofErr w:type="spellEnd"/>
      <w:r w:rsidR="008B084B" w:rsidRPr="00936008">
        <w:rPr>
          <w:b/>
          <w:sz w:val="28"/>
          <w:szCs w:val="28"/>
        </w:rPr>
        <w:t>»  (Игра в башню)</w:t>
      </w:r>
      <w:r w:rsidR="00936008" w:rsidRPr="00936008">
        <w:rPr>
          <w:b/>
          <w:sz w:val="28"/>
          <w:szCs w:val="28"/>
        </w:rPr>
        <w:t xml:space="preserve"> (1 час).</w:t>
      </w:r>
    </w:p>
    <w:p w:rsidR="006A2A7C" w:rsidRPr="00FD25D7" w:rsidRDefault="00936008" w:rsidP="00FD2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36008">
        <w:rPr>
          <w:sz w:val="28"/>
          <w:szCs w:val="28"/>
        </w:rPr>
        <w:lastRenderedPageBreak/>
        <w:t>Теория:</w:t>
      </w:r>
      <w:r w:rsidRPr="00936008">
        <w:rPr>
          <w:sz w:val="28"/>
          <w:szCs w:val="28"/>
          <w:lang w:bidi="he-IL"/>
        </w:rPr>
        <w:t xml:space="preserve"> </w:t>
      </w:r>
      <w:r w:rsidR="00982151" w:rsidRPr="00936008">
        <w:rPr>
          <w:sz w:val="28"/>
          <w:szCs w:val="28"/>
          <w:lang w:bidi="he-IL"/>
        </w:rPr>
        <w:t>Знакомство с особенностями</w:t>
      </w:r>
      <w:r w:rsidR="00FD25D7" w:rsidRPr="00FD25D7">
        <w:rPr>
          <w:rFonts w:ascii="Times New Roman" w:hAnsi="Times New Roman" w:cs="Times New Roman"/>
          <w:sz w:val="28"/>
          <w:szCs w:val="28"/>
          <w:lang w:bidi="he-IL"/>
        </w:rPr>
        <w:t xml:space="preserve"> Знакомство с особенностями игры. Образы народных игр: животные, птицы, неодушевленные предметы.</w:t>
      </w:r>
      <w:r w:rsidR="00FD25D7" w:rsidRPr="00FD2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Знакомство с историей появления игр</w:t>
      </w:r>
      <w:r w:rsidR="00FD2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ы, ее названии</w:t>
      </w:r>
      <w:r w:rsidR="00FD25D7" w:rsidRPr="00FD2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правила ведения игры.</w:t>
      </w:r>
    </w:p>
    <w:p w:rsidR="00BA5C2D" w:rsidRPr="00936008" w:rsidRDefault="006A2A7C" w:rsidP="00936008">
      <w:pPr>
        <w:pStyle w:val="a3"/>
        <w:rPr>
          <w:sz w:val="28"/>
          <w:szCs w:val="28"/>
          <w:lang w:bidi="he-IL"/>
        </w:rPr>
      </w:pPr>
      <w:r w:rsidRPr="00936008">
        <w:rPr>
          <w:sz w:val="28"/>
          <w:szCs w:val="28"/>
        </w:rPr>
        <w:t xml:space="preserve">Практика. </w:t>
      </w:r>
      <w:r w:rsidR="00FD25D7">
        <w:rPr>
          <w:sz w:val="28"/>
          <w:szCs w:val="28"/>
        </w:rPr>
        <w:t>Проведение подвижной игры.</w:t>
      </w:r>
    </w:p>
    <w:p w:rsidR="006A2A7C" w:rsidRPr="00936008" w:rsidRDefault="006A2A7C" w:rsidP="00936008">
      <w:pPr>
        <w:pStyle w:val="a3"/>
        <w:rPr>
          <w:sz w:val="28"/>
          <w:szCs w:val="28"/>
        </w:rPr>
      </w:pPr>
      <w:r w:rsidRPr="00936008">
        <w:rPr>
          <w:sz w:val="28"/>
          <w:szCs w:val="28"/>
        </w:rPr>
        <w:t>Контроль.</w:t>
      </w:r>
      <w:r w:rsidR="006A2754" w:rsidRPr="00936008">
        <w:rPr>
          <w:sz w:val="28"/>
          <w:szCs w:val="28"/>
        </w:rPr>
        <w:t xml:space="preserve"> </w:t>
      </w:r>
      <w:r w:rsidR="00FD25D7">
        <w:rPr>
          <w:sz w:val="28"/>
          <w:szCs w:val="28"/>
        </w:rPr>
        <w:t>Наблюдение.</w:t>
      </w:r>
    </w:p>
    <w:p w:rsidR="00936008" w:rsidRPr="00936008" w:rsidRDefault="00CA5F52" w:rsidP="00936008">
      <w:pPr>
        <w:pStyle w:val="a3"/>
        <w:rPr>
          <w:b/>
          <w:sz w:val="28"/>
          <w:szCs w:val="28"/>
        </w:rPr>
      </w:pPr>
      <w:r w:rsidRPr="00936008">
        <w:rPr>
          <w:b/>
          <w:sz w:val="28"/>
          <w:szCs w:val="28"/>
        </w:rPr>
        <w:t xml:space="preserve">Тема 8. </w:t>
      </w:r>
      <w:r w:rsidR="006A2A7C" w:rsidRPr="00936008">
        <w:rPr>
          <w:b/>
          <w:sz w:val="28"/>
          <w:szCs w:val="28"/>
        </w:rPr>
        <w:t>(1час)</w:t>
      </w:r>
      <w:r w:rsidR="00982151" w:rsidRPr="00936008">
        <w:rPr>
          <w:b/>
          <w:sz w:val="28"/>
          <w:szCs w:val="28"/>
          <w:lang w:bidi="he-IL"/>
        </w:rPr>
        <w:t xml:space="preserve"> </w:t>
      </w:r>
      <w:r w:rsidR="008B084B" w:rsidRPr="00936008">
        <w:rPr>
          <w:b/>
          <w:sz w:val="28"/>
          <w:szCs w:val="28"/>
        </w:rPr>
        <w:t>Дагестанская народная игра «</w:t>
      </w:r>
      <w:proofErr w:type="spellStart"/>
      <w:r w:rsidR="008B084B" w:rsidRPr="00936008">
        <w:rPr>
          <w:b/>
          <w:sz w:val="28"/>
          <w:szCs w:val="28"/>
        </w:rPr>
        <w:t>Папахны</w:t>
      </w:r>
      <w:proofErr w:type="spellEnd"/>
      <w:r w:rsidR="008B084B" w:rsidRPr="00936008">
        <w:rPr>
          <w:b/>
          <w:sz w:val="28"/>
          <w:szCs w:val="28"/>
        </w:rPr>
        <w:t xml:space="preserve"> ал» («Достань шапку»)</w:t>
      </w:r>
      <w:r w:rsidR="00936008" w:rsidRPr="00936008">
        <w:rPr>
          <w:b/>
          <w:sz w:val="28"/>
          <w:szCs w:val="28"/>
        </w:rPr>
        <w:t xml:space="preserve"> (1 час).</w:t>
      </w:r>
    </w:p>
    <w:p w:rsidR="006A2A7C" w:rsidRPr="00FD25D7" w:rsidRDefault="00936008" w:rsidP="00FD2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36008">
        <w:rPr>
          <w:sz w:val="28"/>
          <w:szCs w:val="28"/>
        </w:rPr>
        <w:t xml:space="preserve"> Теория:</w:t>
      </w:r>
      <w:r w:rsidRPr="00936008">
        <w:rPr>
          <w:sz w:val="28"/>
          <w:szCs w:val="28"/>
          <w:lang w:bidi="he-IL"/>
        </w:rPr>
        <w:t xml:space="preserve"> </w:t>
      </w:r>
      <w:r w:rsidR="00982151" w:rsidRPr="00936008">
        <w:rPr>
          <w:sz w:val="28"/>
          <w:szCs w:val="28"/>
          <w:lang w:bidi="he-IL"/>
        </w:rPr>
        <w:t>Знакомство с особенностями</w:t>
      </w:r>
      <w:r w:rsidR="00FD25D7" w:rsidRPr="00FD25D7">
        <w:rPr>
          <w:rFonts w:ascii="Times New Roman" w:hAnsi="Times New Roman" w:cs="Times New Roman"/>
          <w:sz w:val="28"/>
          <w:szCs w:val="28"/>
          <w:lang w:bidi="he-IL"/>
        </w:rPr>
        <w:t xml:space="preserve"> Знакомство с особенностями игры. Образы народных игр: животные, птицы, неодушевленные предметы.</w:t>
      </w:r>
      <w:r w:rsidR="00FD25D7" w:rsidRPr="00FD2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Знакомство с историей появления игр</w:t>
      </w:r>
      <w:r w:rsidR="00FD2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ы, ее названии</w:t>
      </w:r>
      <w:r w:rsidR="00FD25D7" w:rsidRPr="00FD2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правила ведения игры.</w:t>
      </w:r>
    </w:p>
    <w:p w:rsidR="006A2A7C" w:rsidRPr="00936008" w:rsidRDefault="00CA5F52" w:rsidP="00936008">
      <w:pPr>
        <w:pStyle w:val="a3"/>
        <w:rPr>
          <w:sz w:val="28"/>
          <w:szCs w:val="28"/>
          <w:lang w:bidi="he-IL"/>
        </w:rPr>
      </w:pPr>
      <w:r w:rsidRPr="00936008">
        <w:rPr>
          <w:sz w:val="28"/>
          <w:szCs w:val="28"/>
        </w:rPr>
        <w:t xml:space="preserve">Практика. </w:t>
      </w:r>
      <w:r w:rsidR="00FD25D7">
        <w:rPr>
          <w:sz w:val="28"/>
          <w:szCs w:val="28"/>
        </w:rPr>
        <w:t>Проведение подвижной игры.</w:t>
      </w:r>
    </w:p>
    <w:p w:rsidR="006A2A7C" w:rsidRPr="00936008" w:rsidRDefault="00CA5F52" w:rsidP="00936008">
      <w:pPr>
        <w:pStyle w:val="a3"/>
        <w:rPr>
          <w:sz w:val="28"/>
          <w:szCs w:val="28"/>
        </w:rPr>
      </w:pPr>
      <w:r w:rsidRPr="00936008">
        <w:rPr>
          <w:sz w:val="28"/>
          <w:szCs w:val="28"/>
        </w:rPr>
        <w:t xml:space="preserve">Контроль. </w:t>
      </w:r>
      <w:r w:rsidR="00FD25D7">
        <w:rPr>
          <w:sz w:val="28"/>
          <w:szCs w:val="28"/>
        </w:rPr>
        <w:t>Устный опрос.</w:t>
      </w:r>
    </w:p>
    <w:p w:rsidR="00936008" w:rsidRPr="00936008" w:rsidRDefault="00936008" w:rsidP="00936008">
      <w:pPr>
        <w:pStyle w:val="a3"/>
        <w:rPr>
          <w:b/>
          <w:sz w:val="28"/>
          <w:szCs w:val="28"/>
        </w:rPr>
      </w:pPr>
      <w:r w:rsidRPr="00936008">
        <w:rPr>
          <w:b/>
          <w:sz w:val="28"/>
          <w:szCs w:val="28"/>
        </w:rPr>
        <w:t>Тема 9.</w:t>
      </w:r>
      <w:r w:rsidR="00982151" w:rsidRPr="00936008">
        <w:rPr>
          <w:b/>
          <w:sz w:val="28"/>
          <w:szCs w:val="28"/>
          <w:lang w:bidi="he-IL"/>
        </w:rPr>
        <w:t xml:space="preserve"> </w:t>
      </w:r>
      <w:r w:rsidR="00FD25D7">
        <w:rPr>
          <w:b/>
          <w:sz w:val="28"/>
          <w:szCs w:val="28"/>
        </w:rPr>
        <w:t>Удмуртская</w:t>
      </w:r>
      <w:r w:rsidR="008B084B" w:rsidRPr="00936008">
        <w:rPr>
          <w:b/>
          <w:sz w:val="28"/>
          <w:szCs w:val="28"/>
        </w:rPr>
        <w:t xml:space="preserve"> народная игра «</w:t>
      </w:r>
      <w:proofErr w:type="spellStart"/>
      <w:r w:rsidR="008B084B" w:rsidRPr="00936008">
        <w:rPr>
          <w:b/>
          <w:sz w:val="28"/>
          <w:szCs w:val="28"/>
        </w:rPr>
        <w:t>Шоно</w:t>
      </w:r>
      <w:proofErr w:type="spellEnd"/>
      <w:r w:rsidR="008B084B" w:rsidRPr="00936008">
        <w:rPr>
          <w:b/>
          <w:sz w:val="28"/>
          <w:szCs w:val="28"/>
        </w:rPr>
        <w:t xml:space="preserve"> ба </w:t>
      </w:r>
      <w:proofErr w:type="spellStart"/>
      <w:r w:rsidR="008B084B" w:rsidRPr="00936008">
        <w:rPr>
          <w:b/>
          <w:sz w:val="28"/>
          <w:szCs w:val="28"/>
        </w:rPr>
        <w:t>хурьгад</w:t>
      </w:r>
      <w:proofErr w:type="spellEnd"/>
      <w:r w:rsidR="008B084B" w:rsidRPr="00936008">
        <w:rPr>
          <w:b/>
          <w:sz w:val="28"/>
          <w:szCs w:val="28"/>
        </w:rPr>
        <w:t>» («Волк и ягнята»)</w:t>
      </w:r>
      <w:r w:rsidRPr="00936008">
        <w:rPr>
          <w:b/>
          <w:sz w:val="28"/>
          <w:szCs w:val="28"/>
        </w:rPr>
        <w:t xml:space="preserve">  (1 час)</w:t>
      </w:r>
    </w:p>
    <w:p w:rsidR="006A2A7C" w:rsidRPr="00FD25D7" w:rsidRDefault="00936008" w:rsidP="00FD2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D25D7">
        <w:rPr>
          <w:rFonts w:ascii="Times New Roman" w:hAnsi="Times New Roman" w:cs="Times New Roman"/>
          <w:sz w:val="28"/>
          <w:szCs w:val="28"/>
        </w:rPr>
        <w:t>Теория:</w:t>
      </w:r>
      <w:r w:rsidRPr="00FD25D7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982151" w:rsidRPr="00FD25D7">
        <w:rPr>
          <w:rFonts w:ascii="Times New Roman" w:hAnsi="Times New Roman" w:cs="Times New Roman"/>
          <w:sz w:val="28"/>
          <w:szCs w:val="28"/>
          <w:lang w:bidi="he-IL"/>
        </w:rPr>
        <w:t>Знакомство с особенностями</w:t>
      </w:r>
      <w:r w:rsidR="00FD25D7" w:rsidRPr="00FD25D7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FD25D7">
        <w:rPr>
          <w:rFonts w:ascii="Times New Roman" w:hAnsi="Times New Roman" w:cs="Times New Roman"/>
          <w:sz w:val="28"/>
          <w:szCs w:val="28"/>
          <w:lang w:bidi="he-IL"/>
        </w:rPr>
        <w:t xml:space="preserve">быта и культуры народа </w:t>
      </w:r>
      <w:r w:rsidR="00FD25D7" w:rsidRPr="00FD25D7">
        <w:rPr>
          <w:rFonts w:ascii="Times New Roman" w:hAnsi="Times New Roman" w:cs="Times New Roman"/>
          <w:sz w:val="28"/>
          <w:szCs w:val="28"/>
          <w:lang w:bidi="he-IL"/>
        </w:rPr>
        <w:t>Знакомство с особенностями игры. Образы народных игр: животные, птицы, неодушевленные предметы.</w:t>
      </w:r>
      <w:r w:rsidR="00FD25D7" w:rsidRPr="00FD2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Знакомство с историей появления игр</w:t>
      </w:r>
      <w:r w:rsidR="00FD2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ы, её названии</w:t>
      </w:r>
      <w:r w:rsidR="00FD25D7" w:rsidRPr="00FD2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правила ведения игры.</w:t>
      </w:r>
    </w:p>
    <w:p w:rsidR="00CA5F52" w:rsidRPr="00936008" w:rsidRDefault="006A2A7C" w:rsidP="00936008">
      <w:pPr>
        <w:pStyle w:val="a3"/>
        <w:rPr>
          <w:sz w:val="28"/>
          <w:szCs w:val="28"/>
        </w:rPr>
      </w:pPr>
      <w:r w:rsidRPr="00936008">
        <w:rPr>
          <w:sz w:val="28"/>
          <w:szCs w:val="28"/>
        </w:rPr>
        <w:t xml:space="preserve">Практика. </w:t>
      </w:r>
      <w:r w:rsidR="00A6617A">
        <w:rPr>
          <w:sz w:val="28"/>
          <w:szCs w:val="28"/>
        </w:rPr>
        <w:t>Проведение подвижной игры.</w:t>
      </w:r>
    </w:p>
    <w:p w:rsidR="00765698" w:rsidRPr="00936008" w:rsidRDefault="00CA5F52" w:rsidP="00936008">
      <w:pPr>
        <w:pStyle w:val="a3"/>
        <w:rPr>
          <w:sz w:val="28"/>
          <w:szCs w:val="28"/>
        </w:rPr>
      </w:pPr>
      <w:r w:rsidRPr="00936008">
        <w:rPr>
          <w:sz w:val="28"/>
          <w:szCs w:val="28"/>
        </w:rPr>
        <w:t xml:space="preserve">Контроль. </w:t>
      </w:r>
      <w:r w:rsidR="00FD25D7">
        <w:rPr>
          <w:sz w:val="28"/>
          <w:szCs w:val="28"/>
        </w:rPr>
        <w:t>Наблюдение.</w:t>
      </w:r>
    </w:p>
    <w:p w:rsidR="00936008" w:rsidRPr="00936008" w:rsidRDefault="00936008" w:rsidP="00936008">
      <w:pPr>
        <w:pStyle w:val="a3"/>
        <w:rPr>
          <w:b/>
          <w:sz w:val="28"/>
          <w:szCs w:val="28"/>
        </w:rPr>
      </w:pPr>
      <w:r w:rsidRPr="00936008">
        <w:rPr>
          <w:b/>
          <w:sz w:val="28"/>
          <w:szCs w:val="28"/>
        </w:rPr>
        <w:t xml:space="preserve">Тема 10. </w:t>
      </w:r>
      <w:r w:rsidR="008B084B" w:rsidRPr="00936008">
        <w:rPr>
          <w:b/>
          <w:sz w:val="28"/>
          <w:szCs w:val="28"/>
        </w:rPr>
        <w:t>Казахская народная игра «</w:t>
      </w:r>
      <w:proofErr w:type="spellStart"/>
      <w:r w:rsidR="008B084B" w:rsidRPr="00936008">
        <w:rPr>
          <w:b/>
          <w:sz w:val="28"/>
          <w:szCs w:val="28"/>
        </w:rPr>
        <w:t>Байга</w:t>
      </w:r>
      <w:proofErr w:type="spellEnd"/>
      <w:r w:rsidR="008B084B" w:rsidRPr="00936008">
        <w:rPr>
          <w:b/>
          <w:sz w:val="28"/>
          <w:szCs w:val="28"/>
        </w:rPr>
        <w:t>» («Конное состязание»)</w:t>
      </w:r>
      <w:r w:rsidRPr="00936008">
        <w:rPr>
          <w:b/>
          <w:sz w:val="28"/>
          <w:szCs w:val="28"/>
        </w:rPr>
        <w:t xml:space="preserve"> (1 час)</w:t>
      </w:r>
    </w:p>
    <w:p w:rsidR="00765698" w:rsidRPr="00FD25D7" w:rsidRDefault="00936008" w:rsidP="00FD2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D25D7">
        <w:rPr>
          <w:rFonts w:ascii="Times New Roman" w:hAnsi="Times New Roman" w:cs="Times New Roman"/>
          <w:sz w:val="28"/>
          <w:szCs w:val="28"/>
        </w:rPr>
        <w:t>Теория:</w:t>
      </w:r>
      <w:r w:rsidRPr="00FD25D7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982151" w:rsidRPr="00FD25D7">
        <w:rPr>
          <w:rFonts w:ascii="Times New Roman" w:hAnsi="Times New Roman" w:cs="Times New Roman"/>
          <w:sz w:val="28"/>
          <w:szCs w:val="28"/>
          <w:lang w:bidi="he-IL"/>
        </w:rPr>
        <w:t>Знакомство с особенностями</w:t>
      </w:r>
      <w:r w:rsidR="00FD25D7">
        <w:rPr>
          <w:rFonts w:ascii="Times New Roman" w:hAnsi="Times New Roman" w:cs="Times New Roman"/>
          <w:sz w:val="28"/>
          <w:szCs w:val="28"/>
          <w:lang w:bidi="he-IL"/>
        </w:rPr>
        <w:t xml:space="preserve"> казахского фольклора.</w:t>
      </w:r>
      <w:r w:rsidR="00FD25D7" w:rsidRPr="00FD25D7">
        <w:rPr>
          <w:rFonts w:ascii="Times New Roman" w:hAnsi="Times New Roman" w:cs="Times New Roman"/>
          <w:sz w:val="28"/>
          <w:szCs w:val="28"/>
          <w:lang w:bidi="he-IL"/>
        </w:rPr>
        <w:t xml:space="preserve"> Знакомство с особенностями игры. Образы народных игр: животные, птицы, неодушевленные предметы.</w:t>
      </w:r>
      <w:r w:rsidR="00FD25D7" w:rsidRPr="00FD2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Знакомство с историей появления игр</w:t>
      </w:r>
      <w:r w:rsidR="00FD2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ы, её названии</w:t>
      </w:r>
      <w:r w:rsidR="00FD25D7" w:rsidRPr="00FD2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правила ведения игры.</w:t>
      </w:r>
    </w:p>
    <w:p w:rsidR="00765698" w:rsidRPr="00936008" w:rsidRDefault="00CA5F52" w:rsidP="00936008">
      <w:pPr>
        <w:pStyle w:val="a3"/>
        <w:rPr>
          <w:sz w:val="28"/>
          <w:szCs w:val="28"/>
          <w:lang w:bidi="he-IL"/>
        </w:rPr>
      </w:pPr>
      <w:r w:rsidRPr="00936008">
        <w:rPr>
          <w:sz w:val="28"/>
          <w:szCs w:val="28"/>
        </w:rPr>
        <w:t>Практика.</w:t>
      </w:r>
      <w:r w:rsidR="00FD25D7" w:rsidRPr="00FD25D7">
        <w:rPr>
          <w:sz w:val="28"/>
          <w:szCs w:val="28"/>
        </w:rPr>
        <w:t xml:space="preserve"> </w:t>
      </w:r>
      <w:r w:rsidR="00FD25D7">
        <w:rPr>
          <w:sz w:val="28"/>
          <w:szCs w:val="28"/>
        </w:rPr>
        <w:t>Проведение подвижной игры.</w:t>
      </w:r>
    </w:p>
    <w:p w:rsidR="00EA70D1" w:rsidRDefault="00CA5F52" w:rsidP="00706231">
      <w:pPr>
        <w:pStyle w:val="a3"/>
        <w:rPr>
          <w:sz w:val="28"/>
          <w:szCs w:val="28"/>
        </w:rPr>
      </w:pPr>
      <w:r w:rsidRPr="00936008">
        <w:rPr>
          <w:sz w:val="28"/>
          <w:szCs w:val="28"/>
        </w:rPr>
        <w:t>Контроль.</w:t>
      </w:r>
      <w:r w:rsidR="00FD25D7" w:rsidRPr="00FD25D7">
        <w:rPr>
          <w:sz w:val="28"/>
          <w:szCs w:val="28"/>
        </w:rPr>
        <w:t xml:space="preserve"> </w:t>
      </w:r>
      <w:r w:rsidR="00FD25D7">
        <w:rPr>
          <w:sz w:val="28"/>
          <w:szCs w:val="28"/>
        </w:rPr>
        <w:t>Устный опрос.</w:t>
      </w:r>
    </w:p>
    <w:p w:rsidR="00EA70D1" w:rsidRPr="00EA70D1" w:rsidRDefault="00EA70D1" w:rsidP="00F401F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63B62" w:rsidRPr="001C672E" w:rsidRDefault="006A2A7C" w:rsidP="006A2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Факторы риска и меры их профилактики</w:t>
      </w:r>
    </w:p>
    <w:p w:rsidR="00064257" w:rsidRPr="001C672E" w:rsidRDefault="00064257" w:rsidP="006A2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173" w:type="dxa"/>
        <w:tblInd w:w="-426" w:type="dxa"/>
        <w:tblLook w:val="04A0" w:firstRow="1" w:lastRow="0" w:firstColumn="1" w:lastColumn="0" w:noHBand="0" w:noVBand="1"/>
      </w:tblPr>
      <w:tblGrid>
        <w:gridCol w:w="5387"/>
        <w:gridCol w:w="4786"/>
      </w:tblGrid>
      <w:tr w:rsidR="00EA70D1" w:rsidRPr="001C672E" w:rsidTr="00706231">
        <w:trPr>
          <w:trHeight w:val="361"/>
        </w:trPr>
        <w:tc>
          <w:tcPr>
            <w:tcW w:w="5387" w:type="dxa"/>
          </w:tcPr>
          <w:p w:rsidR="00064257" w:rsidRPr="001C672E" w:rsidRDefault="00064257" w:rsidP="00064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72E">
              <w:rPr>
                <w:rFonts w:ascii="Times New Roman" w:eastAsia="Calibri" w:hAnsi="Times New Roman" w:cs="Times New Roman"/>
                <w:sz w:val="28"/>
                <w:szCs w:val="28"/>
              </w:rPr>
              <w:t>Факторы риска</w:t>
            </w:r>
          </w:p>
        </w:tc>
        <w:tc>
          <w:tcPr>
            <w:tcW w:w="4786" w:type="dxa"/>
          </w:tcPr>
          <w:p w:rsidR="00064257" w:rsidRPr="001C672E" w:rsidRDefault="00064257" w:rsidP="00706231">
            <w:pPr>
              <w:tabs>
                <w:tab w:val="left" w:pos="226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72E">
              <w:rPr>
                <w:rFonts w:ascii="Times New Roman" w:eastAsia="Calibri" w:hAnsi="Times New Roman" w:cs="Times New Roman"/>
                <w:sz w:val="28"/>
                <w:szCs w:val="28"/>
              </w:rPr>
              <w:t>Меры профилактики</w:t>
            </w:r>
            <w:r w:rsidR="0070623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EA70D1" w:rsidRPr="001C672E" w:rsidTr="00706231">
        <w:trPr>
          <w:trHeight w:val="382"/>
        </w:trPr>
        <w:tc>
          <w:tcPr>
            <w:tcW w:w="5387" w:type="dxa"/>
          </w:tcPr>
          <w:p w:rsidR="00064257" w:rsidRPr="001C672E" w:rsidRDefault="00064257" w:rsidP="00064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72E">
              <w:rPr>
                <w:rFonts w:ascii="Times New Roman" w:eastAsia="Calibri" w:hAnsi="Times New Roman" w:cs="Times New Roman"/>
                <w:sz w:val="28"/>
                <w:szCs w:val="28"/>
              </w:rPr>
              <w:t>Утомляемость детей</w:t>
            </w:r>
          </w:p>
        </w:tc>
        <w:tc>
          <w:tcPr>
            <w:tcW w:w="4786" w:type="dxa"/>
          </w:tcPr>
          <w:p w:rsidR="00064257" w:rsidRPr="001C672E" w:rsidRDefault="00064257" w:rsidP="00064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72E">
              <w:rPr>
                <w:rFonts w:ascii="Times New Roman" w:eastAsia="Calibri" w:hAnsi="Times New Roman" w:cs="Times New Roman"/>
                <w:sz w:val="28"/>
                <w:szCs w:val="28"/>
              </w:rPr>
              <w:t>Разумно использовать нагрузки</w:t>
            </w:r>
          </w:p>
        </w:tc>
      </w:tr>
      <w:tr w:rsidR="00EA70D1" w:rsidRPr="001C672E" w:rsidTr="00706231">
        <w:trPr>
          <w:trHeight w:val="361"/>
        </w:trPr>
        <w:tc>
          <w:tcPr>
            <w:tcW w:w="5387" w:type="dxa"/>
          </w:tcPr>
          <w:p w:rsidR="00064257" w:rsidRPr="001C672E" w:rsidRDefault="00064257" w:rsidP="00064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72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Снижение активности участников кружка</w:t>
            </w:r>
          </w:p>
        </w:tc>
        <w:tc>
          <w:tcPr>
            <w:tcW w:w="4786" w:type="dxa"/>
          </w:tcPr>
          <w:p w:rsidR="00064257" w:rsidRPr="001C672E" w:rsidRDefault="00064257" w:rsidP="00064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72E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методы поощрения</w:t>
            </w:r>
          </w:p>
        </w:tc>
      </w:tr>
      <w:tr w:rsidR="00EA70D1" w:rsidRPr="001C672E" w:rsidTr="00706231">
        <w:trPr>
          <w:trHeight w:val="763"/>
        </w:trPr>
        <w:tc>
          <w:tcPr>
            <w:tcW w:w="5387" w:type="dxa"/>
          </w:tcPr>
          <w:p w:rsidR="00064257" w:rsidRPr="001C672E" w:rsidRDefault="00064257" w:rsidP="00064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72E">
              <w:rPr>
                <w:rFonts w:ascii="Times New Roman" w:eastAsia="Calibri" w:hAnsi="Times New Roman" w:cs="Times New Roman"/>
                <w:sz w:val="28"/>
                <w:szCs w:val="28"/>
              </w:rPr>
              <w:t>Неблагоприятный климат в отряде</w:t>
            </w:r>
          </w:p>
        </w:tc>
        <w:tc>
          <w:tcPr>
            <w:tcW w:w="4786" w:type="dxa"/>
          </w:tcPr>
          <w:p w:rsidR="00064257" w:rsidRPr="001C672E" w:rsidRDefault="00064257" w:rsidP="00064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7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Использовать формы и методы </w:t>
            </w:r>
            <w:proofErr w:type="spellStart"/>
            <w:r w:rsidRPr="001C672E">
              <w:rPr>
                <w:rFonts w:ascii="Times New Roman" w:eastAsia="Calibri" w:hAnsi="Times New Roman" w:cs="Times New Roman"/>
                <w:sz w:val="28"/>
                <w:szCs w:val="28"/>
              </w:rPr>
              <w:t>работы,способствующие</w:t>
            </w:r>
            <w:proofErr w:type="spellEnd"/>
            <w:r w:rsidRPr="001C67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сплочению.</w:t>
            </w:r>
          </w:p>
        </w:tc>
      </w:tr>
      <w:tr w:rsidR="00EA70D1" w:rsidRPr="001C672E" w:rsidTr="00706231">
        <w:trPr>
          <w:trHeight w:val="763"/>
        </w:trPr>
        <w:tc>
          <w:tcPr>
            <w:tcW w:w="5387" w:type="dxa"/>
          </w:tcPr>
          <w:p w:rsidR="00064257" w:rsidRPr="001C672E" w:rsidRDefault="00064257" w:rsidP="00064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72E">
              <w:rPr>
                <w:rFonts w:ascii="Times New Roman" w:eastAsia="Calibri" w:hAnsi="Times New Roman" w:cs="Times New Roman"/>
                <w:sz w:val="28"/>
                <w:szCs w:val="28"/>
              </w:rPr>
              <w:t>Работа с различными инструментами</w:t>
            </w:r>
          </w:p>
        </w:tc>
        <w:tc>
          <w:tcPr>
            <w:tcW w:w="4786" w:type="dxa"/>
          </w:tcPr>
          <w:p w:rsidR="00064257" w:rsidRPr="001C672E" w:rsidRDefault="00064257" w:rsidP="00064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72E">
              <w:rPr>
                <w:rFonts w:ascii="Times New Roman" w:eastAsia="Calibri" w:hAnsi="Times New Roman" w:cs="Times New Roman"/>
                <w:sz w:val="28"/>
                <w:szCs w:val="28"/>
              </w:rPr>
              <w:t>Соблюдать правила безопасности труда и личной гигиены</w:t>
            </w:r>
          </w:p>
        </w:tc>
      </w:tr>
    </w:tbl>
    <w:p w:rsidR="000B7EEE" w:rsidRDefault="000B7EEE" w:rsidP="00706231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EEE" w:rsidRPr="00D216DA" w:rsidRDefault="000B7EEE" w:rsidP="00D216D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16DA" w:rsidRPr="00D216DA" w:rsidRDefault="00D216DA" w:rsidP="00D216D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D216DA" w:rsidRPr="00D216DA" w:rsidRDefault="00D216DA" w:rsidP="00D216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DA" w:rsidRPr="00D216DA" w:rsidRDefault="00D216DA" w:rsidP="00D216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6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учителя:</w:t>
      </w:r>
    </w:p>
    <w:p w:rsidR="00D216DA" w:rsidRPr="00D216DA" w:rsidRDefault="00D216DA" w:rsidP="00D216D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6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Ковалько В. И. «Здоровье - сберегающие технологии», Москва «</w:t>
      </w:r>
      <w:proofErr w:type="spellStart"/>
      <w:r w:rsidRPr="00D216D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</w:t>
      </w:r>
      <w:proofErr w:type="spellEnd"/>
      <w:r w:rsidRPr="00D2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smartTag w:uri="urn:schemas-microsoft-com:office:smarttags" w:element="metricconverter">
        <w:smartTagPr>
          <w:attr w:name="ProductID" w:val="2004 г"/>
        </w:smartTagPr>
        <w:r w:rsidRPr="00D2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</w:t>
        </w:r>
      </w:smartTag>
      <w:r w:rsidRPr="00D21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16DA" w:rsidRPr="00D216DA" w:rsidRDefault="00D216DA" w:rsidP="00D216D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Осокина Т. И. «Детские подвижные игры народов», Москва «Просвещение», </w:t>
      </w:r>
      <w:smartTag w:uri="urn:schemas-microsoft-com:office:smarttags" w:element="metricconverter">
        <w:smartTagPr>
          <w:attr w:name="ProductID" w:val="1989 г"/>
        </w:smartTagPr>
        <w:r w:rsidRPr="00D2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1989 г</w:t>
        </w:r>
      </w:smartTag>
      <w:r w:rsidRPr="00D21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16DA" w:rsidRPr="00D216DA" w:rsidRDefault="00D216DA" w:rsidP="00D216D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Фролов В. Г. «Физкультурные занятия на воздухе с детьми», Москва «Просвещение», </w:t>
      </w:r>
      <w:smartTag w:uri="urn:schemas-microsoft-com:office:smarttags" w:element="metricconverter">
        <w:smartTagPr>
          <w:attr w:name="ProductID" w:val="1983 г"/>
        </w:smartTagPr>
        <w:r w:rsidRPr="00D2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1983 г</w:t>
        </w:r>
      </w:smartTag>
      <w:r w:rsidRPr="00D2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216DA" w:rsidRPr="00D216DA" w:rsidRDefault="00D216DA" w:rsidP="00D216D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Шевченко И. В. «Вместе весело играть», Ростов-на-Дону «Феникс», </w:t>
      </w:r>
      <w:smartTag w:uri="urn:schemas-microsoft-com:office:smarttags" w:element="metricconverter">
        <w:smartTagPr>
          <w:attr w:name="ProductID" w:val="2002 г"/>
        </w:smartTagPr>
        <w:r w:rsidRPr="00D2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2002 г</w:t>
        </w:r>
      </w:smartTag>
      <w:r w:rsidRPr="00D21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16DA" w:rsidRPr="00D216DA" w:rsidRDefault="00D216DA" w:rsidP="00D216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6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учащихся:</w:t>
      </w:r>
    </w:p>
    <w:p w:rsidR="00D216DA" w:rsidRPr="00D216DA" w:rsidRDefault="00D216DA" w:rsidP="00D216D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Гришин В. Г.  Игры с мячом и ракеткой.- М., </w:t>
      </w:r>
      <w:smartTag w:uri="urn:schemas-microsoft-com:office:smarttags" w:element="metricconverter">
        <w:smartTagPr>
          <w:attr w:name="ProductID" w:val="1982 г"/>
        </w:smartTagPr>
        <w:r w:rsidRPr="00D2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1982 г</w:t>
        </w:r>
      </w:smartTag>
      <w:r w:rsidRPr="00D21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16DA" w:rsidRPr="00D216DA" w:rsidRDefault="00D216DA" w:rsidP="00D216D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Вавилова Е. Н. Бегай, прыгай, метай.- М., </w:t>
      </w:r>
      <w:smartTag w:uri="urn:schemas-microsoft-com:office:smarttags" w:element="metricconverter">
        <w:smartTagPr>
          <w:attr w:name="ProductID" w:val="1982 г"/>
        </w:smartTagPr>
        <w:r w:rsidRPr="00D2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1982 г</w:t>
        </w:r>
      </w:smartTag>
      <w:r w:rsidRPr="00D21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16DA" w:rsidRPr="00D216DA" w:rsidRDefault="00D216DA" w:rsidP="00D216D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Семенов С. С. Городки.- М., </w:t>
      </w:r>
      <w:smartTag w:uri="urn:schemas-microsoft-com:office:smarttags" w:element="metricconverter">
        <w:smartTagPr>
          <w:attr w:name="ProductID" w:val="1982 г"/>
        </w:smartTagPr>
        <w:r w:rsidRPr="00D2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1982 г</w:t>
        </w:r>
      </w:smartTag>
      <w:r w:rsidRPr="00D21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16DA" w:rsidRDefault="00D216DA" w:rsidP="00D216D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Гришина В. С. Румяные щечки.- М., </w:t>
      </w:r>
      <w:proofErr w:type="spellStart"/>
      <w:r w:rsidRPr="00D216DA">
        <w:rPr>
          <w:rFonts w:ascii="Times New Roman" w:eastAsia="Times New Roman" w:hAnsi="Times New Roman" w:cs="Times New Roman"/>
          <w:sz w:val="28"/>
          <w:szCs w:val="28"/>
          <w:lang w:eastAsia="ru-RU"/>
        </w:rPr>
        <w:t>ФиС</w:t>
      </w:r>
      <w:proofErr w:type="spellEnd"/>
      <w:r w:rsidRPr="00D2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988 г"/>
        </w:smartTagPr>
        <w:r w:rsidRPr="00D2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1988 г</w:t>
        </w:r>
      </w:smartTag>
      <w:r w:rsidRPr="00D21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72E" w:rsidRPr="00D216DA" w:rsidRDefault="001C672E" w:rsidP="001C672E">
      <w:pPr>
        <w:spacing w:after="0" w:line="360" w:lineRule="auto"/>
        <w:ind w:left="1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FA3" w:rsidRDefault="001C672E" w:rsidP="00A14FA3">
      <w:pPr>
        <w:spacing w:line="36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4FA3">
        <w:rPr>
          <w:rFonts w:ascii="Times New Roman" w:hAnsi="Times New Roman" w:cs="Times New Roman"/>
          <w:b/>
          <w:sz w:val="24"/>
          <w:szCs w:val="24"/>
        </w:rPr>
        <w:t xml:space="preserve">Приложение 1. </w:t>
      </w:r>
    </w:p>
    <w:p w:rsidR="001C672E" w:rsidRPr="000B7EEE" w:rsidRDefault="001C672E" w:rsidP="000B7EEE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EEE">
        <w:rPr>
          <w:rFonts w:ascii="Times New Roman" w:hAnsi="Times New Roman" w:cs="Times New Roman"/>
          <w:b/>
          <w:sz w:val="24"/>
          <w:szCs w:val="24"/>
        </w:rPr>
        <w:t>Бессюжетные игры</w:t>
      </w:r>
    </w:p>
    <w:p w:rsidR="001C672E" w:rsidRPr="000B7EEE" w:rsidRDefault="001C672E" w:rsidP="000B7EE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«Вороны и воробьи»</w:t>
      </w:r>
    </w:p>
    <w:p w:rsidR="001C672E" w:rsidRPr="000B7EEE" w:rsidRDefault="001C672E" w:rsidP="000B7EE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На линиях в 3 – </w:t>
      </w:r>
      <w:smartTag w:uri="urn:schemas-microsoft-com:office:smarttags" w:element="metricconverter">
        <w:smartTagPr>
          <w:attr w:name="ProductID" w:val="5 м"/>
        </w:smartTagPr>
        <w:r w:rsidRPr="000B7EEE">
          <w:rPr>
            <w:rFonts w:ascii="Times New Roman" w:hAnsi="Times New Roman" w:cs="Times New Roman"/>
            <w:sz w:val="24"/>
            <w:szCs w:val="24"/>
          </w:rPr>
          <w:t>5 м</w:t>
        </w:r>
      </w:smartTag>
      <w:r w:rsidRPr="000B7EEE">
        <w:rPr>
          <w:rFonts w:ascii="Times New Roman" w:hAnsi="Times New Roman" w:cs="Times New Roman"/>
          <w:sz w:val="24"/>
          <w:szCs w:val="24"/>
        </w:rPr>
        <w:t>. друг от друга команды располагаются шеренгами спиной друг к другу. Одна команда – «Вороны», другая – «Воробьи». По сигналу «вороны» одноименная команда убегает, а другая старается догнать и «осалить» убегающих до определенной отметки. Побеждает команда, «осалившая» большее число игроков другой команды.</w:t>
      </w:r>
    </w:p>
    <w:p w:rsidR="001C672E" w:rsidRPr="000B7EEE" w:rsidRDefault="001C672E" w:rsidP="000B7EE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B7EEE">
        <w:rPr>
          <w:rFonts w:ascii="Times New Roman" w:hAnsi="Times New Roman" w:cs="Times New Roman"/>
          <w:sz w:val="24"/>
          <w:szCs w:val="24"/>
        </w:rPr>
        <w:t>Ловишки</w:t>
      </w:r>
      <w:proofErr w:type="spellEnd"/>
      <w:r w:rsidRPr="000B7EEE">
        <w:rPr>
          <w:rFonts w:ascii="Times New Roman" w:hAnsi="Times New Roman" w:cs="Times New Roman"/>
          <w:sz w:val="24"/>
          <w:szCs w:val="24"/>
        </w:rPr>
        <w:t>-перебежки»</w:t>
      </w:r>
    </w:p>
    <w:p w:rsidR="001C672E" w:rsidRPr="000B7EEE" w:rsidRDefault="001C672E" w:rsidP="000B7EE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По обеим сторонам площадки проводятся две черты. Группа детей становится на каждой стороне площадки за чертой. На середине между двумя линиями находится ребенок – </w:t>
      </w:r>
      <w:proofErr w:type="spellStart"/>
      <w:r w:rsidRPr="000B7EEE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Pr="000B7EEE">
        <w:rPr>
          <w:rFonts w:ascii="Times New Roman" w:hAnsi="Times New Roman" w:cs="Times New Roman"/>
          <w:sz w:val="24"/>
          <w:szCs w:val="24"/>
        </w:rPr>
        <w:t xml:space="preserve">. После слов: «Раз, два, три – лови!» - дети перебегают на другую сторону площадки, </w:t>
      </w:r>
      <w:r w:rsidRPr="000B7EEE">
        <w:rPr>
          <w:rFonts w:ascii="Times New Roman" w:hAnsi="Times New Roman" w:cs="Times New Roman"/>
          <w:sz w:val="24"/>
          <w:szCs w:val="24"/>
        </w:rPr>
        <w:lastRenderedPageBreak/>
        <w:t xml:space="preserve">а </w:t>
      </w:r>
      <w:proofErr w:type="spellStart"/>
      <w:r w:rsidRPr="000B7EEE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Pr="000B7EEE">
        <w:rPr>
          <w:rFonts w:ascii="Times New Roman" w:hAnsi="Times New Roman" w:cs="Times New Roman"/>
          <w:sz w:val="24"/>
          <w:szCs w:val="24"/>
        </w:rPr>
        <w:t xml:space="preserve"> ловит их. Тот, до кого </w:t>
      </w:r>
      <w:proofErr w:type="spellStart"/>
      <w:r w:rsidRPr="000B7EEE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Pr="000B7EEE">
        <w:rPr>
          <w:rFonts w:ascii="Times New Roman" w:hAnsi="Times New Roman" w:cs="Times New Roman"/>
          <w:sz w:val="24"/>
          <w:szCs w:val="24"/>
        </w:rPr>
        <w:t xml:space="preserve"> дотронется, выбывает из игры. После 2 перебежек производится подсчет пойманных и выбирают новых </w:t>
      </w:r>
      <w:proofErr w:type="spellStart"/>
      <w:r w:rsidRPr="000B7EEE">
        <w:rPr>
          <w:rFonts w:ascii="Times New Roman" w:hAnsi="Times New Roman" w:cs="Times New Roman"/>
          <w:sz w:val="24"/>
          <w:szCs w:val="24"/>
        </w:rPr>
        <w:t>ловишек</w:t>
      </w:r>
      <w:proofErr w:type="spellEnd"/>
      <w:r w:rsidRPr="000B7EEE">
        <w:rPr>
          <w:rFonts w:ascii="Times New Roman" w:hAnsi="Times New Roman" w:cs="Times New Roman"/>
          <w:sz w:val="24"/>
          <w:szCs w:val="24"/>
        </w:rPr>
        <w:t>.</w:t>
      </w:r>
    </w:p>
    <w:p w:rsidR="001C672E" w:rsidRPr="000B7EEE" w:rsidRDefault="001C672E" w:rsidP="000B7EE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«Паровозик»</w:t>
      </w:r>
    </w:p>
    <w:p w:rsidR="001C672E" w:rsidRPr="000B7EEE" w:rsidRDefault="001C672E" w:rsidP="000B7EE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Направляющий обегает стойку, возвращается и, взяв за руку партнера, повторяет упражнение. Вернувшись, они берут третьего и т. д., пока не пробежит дистанцию вся команда. Побеждает команда, первая  закончившая передвижение.</w:t>
      </w:r>
    </w:p>
    <w:p w:rsidR="001C672E" w:rsidRPr="000B7EEE" w:rsidRDefault="001C672E" w:rsidP="000B7EE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«Белые медведи»</w:t>
      </w:r>
    </w:p>
    <w:p w:rsidR="001C672E" w:rsidRPr="000B7EEE" w:rsidRDefault="001C672E" w:rsidP="000B7EE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Двое водящих берутся за руки, а свободными руками стараются «запятнать» бегущих по площадке детей. Пойманные присоединяются к водящим, образуя тройки, четверки и т. д., и помогают водящим. Игра проводится до тех пор, пока не будут пойманы все играющие.</w:t>
      </w:r>
    </w:p>
    <w:p w:rsidR="001C672E" w:rsidRPr="000B7EEE" w:rsidRDefault="001C672E" w:rsidP="000B7EE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«На одной ноге»</w:t>
      </w:r>
    </w:p>
    <w:p w:rsidR="001C672E" w:rsidRPr="000B7EEE" w:rsidRDefault="001C672E" w:rsidP="000B7EE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Прыгая на одной ноге, второй ногой постарайтесь прокатить мяч вокруг стола, кресла или провести его по извилистой дорожке: обогнуть расставленные в комнате стулья, кегли или другие предметы – один слева, другой справа. Мяч не должен касаться этих предметов.</w:t>
      </w:r>
    </w:p>
    <w:p w:rsidR="001C672E" w:rsidRPr="000B7EEE" w:rsidRDefault="001C672E" w:rsidP="000B7EE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«Петушиный бой»</w:t>
      </w:r>
    </w:p>
    <w:p w:rsidR="001C672E" w:rsidRPr="000B7EEE" w:rsidRDefault="001C672E" w:rsidP="000B7EE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Дети перестраиваются в две шеренги. Игроки стоят на линии лицом друг к другу. По сигналу они, передвигаясь на одной ноге, руки за спиной, стараются вытолкнуть соперника за контрольную линию. Подсчитывается количество вытолкнутых, и выигрывает команда, у которой было больше побед.</w:t>
      </w:r>
    </w:p>
    <w:p w:rsidR="001C672E" w:rsidRPr="000B7EEE" w:rsidRDefault="001C672E" w:rsidP="000B7EE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«Веселый бег»</w:t>
      </w:r>
    </w:p>
    <w:p w:rsidR="001C672E" w:rsidRPr="000B7EEE" w:rsidRDefault="001C672E" w:rsidP="000B7EE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Команды становятся во встречные колонны с одной стороны мальчики, с другой девочки (на расстоянии длины волейбольной площадки). Около направляющего колонны лежит мяч (резиновый) и гимнастическая палка. По команде он зажимает мяч между ногами, берет в обе руки гимнастическую палку и бежит к противоположной колонне девочек. Если по пути теряется один из предметов, игрок должен остановиться, взять предмет таким же способом и продолжить бег. Эстафета заканчивается, когда колонны мальчиков и девочек поменяются.</w:t>
      </w:r>
    </w:p>
    <w:p w:rsidR="000B7EEE" w:rsidRPr="000B7EEE" w:rsidRDefault="000B7EEE" w:rsidP="000B7EE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C672E" w:rsidRPr="000B7EEE" w:rsidRDefault="001C672E" w:rsidP="000B7EE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«Попади в след»</w:t>
      </w:r>
    </w:p>
    <w:p w:rsidR="001C672E" w:rsidRPr="000B7EEE" w:rsidRDefault="001C672E" w:rsidP="000B7EE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На полу рисуется три пары следов. Дети делятся на команды. Перед каждой командой по три пары следов. Необходимо прыгая точно попадать в след. Побеждает та команда, дети которой будут точнее. </w:t>
      </w:r>
    </w:p>
    <w:p w:rsidR="001C672E" w:rsidRPr="000B7EEE" w:rsidRDefault="001C672E" w:rsidP="000B7EE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«Землемеры»</w:t>
      </w:r>
    </w:p>
    <w:p w:rsidR="001C672E" w:rsidRPr="000B7EEE" w:rsidRDefault="001C672E" w:rsidP="000B7EE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На площадке проводят две линии между стартом и финишем на расстоянии 12-</w:t>
      </w:r>
      <w:smartTag w:uri="urn:schemas-microsoft-com:office:smarttags" w:element="metricconverter">
        <w:smartTagPr>
          <w:attr w:name="ProductID" w:val="15 м"/>
        </w:smartTagPr>
        <w:r w:rsidRPr="000B7EEE">
          <w:rPr>
            <w:rFonts w:ascii="Times New Roman" w:hAnsi="Times New Roman" w:cs="Times New Roman"/>
            <w:sz w:val="24"/>
            <w:szCs w:val="24"/>
          </w:rPr>
          <w:t>15 м</w:t>
        </w:r>
      </w:smartTag>
      <w:r w:rsidRPr="000B7EEE">
        <w:rPr>
          <w:rFonts w:ascii="Times New Roman" w:hAnsi="Times New Roman" w:cs="Times New Roman"/>
          <w:sz w:val="24"/>
          <w:szCs w:val="24"/>
        </w:rPr>
        <w:t>. Играющие делятся на две команды и располагаются с гимнастическими палками на старте. По сигналу они устремляются к противоположной линии, измеряя расстояние палками (при каждом промере кладут палку на землю). Побеждает тот, кто первым достигнет линии финиша, не нарушив правил.</w:t>
      </w:r>
    </w:p>
    <w:p w:rsidR="00A14FA3" w:rsidRPr="000B7EEE" w:rsidRDefault="001C672E" w:rsidP="000B7EEE">
      <w:pPr>
        <w:spacing w:after="0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7EEE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1C672E" w:rsidRPr="000B7EEE" w:rsidRDefault="001C672E" w:rsidP="000B7EEE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EEE">
        <w:rPr>
          <w:rFonts w:ascii="Times New Roman" w:hAnsi="Times New Roman" w:cs="Times New Roman"/>
          <w:b/>
          <w:sz w:val="24"/>
          <w:szCs w:val="24"/>
        </w:rPr>
        <w:t>Игры – забавы</w:t>
      </w:r>
    </w:p>
    <w:p w:rsidR="001C672E" w:rsidRPr="000B7EEE" w:rsidRDefault="001C672E" w:rsidP="000B7EE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«Охота на тигра»</w:t>
      </w:r>
    </w:p>
    <w:p w:rsidR="001C672E" w:rsidRPr="000B7EEE" w:rsidRDefault="001C672E" w:rsidP="000B7EE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Для проведения этой игры требуется мишень – фанерный щит, на котором нарисована голова свирепого тигра, а в пасти вырезано круглое отверстие. Необходимо иметь 5 теннисных резиновых мячей. Задача играющих с 4-5 шагов попасть мячом в отверстие – пасть. Побеждает тот, кто сделает больше точных бросков.</w:t>
      </w:r>
    </w:p>
    <w:p w:rsidR="001C672E" w:rsidRPr="000B7EEE" w:rsidRDefault="001C672E" w:rsidP="000B7EE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«Донести рыбку»</w:t>
      </w:r>
    </w:p>
    <w:p w:rsidR="001C672E" w:rsidRPr="000B7EEE" w:rsidRDefault="001C672E" w:rsidP="000B7EE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Дети делятся на две команды. На линии старта двум игрокам вручается по две удочки длиной в </w:t>
      </w:r>
      <w:smartTag w:uri="urn:schemas-microsoft-com:office:smarttags" w:element="metricconverter">
        <w:smartTagPr>
          <w:attr w:name="ProductID" w:val="1 метр"/>
        </w:smartTagPr>
        <w:r w:rsidRPr="000B7EEE">
          <w:rPr>
            <w:rFonts w:ascii="Times New Roman" w:hAnsi="Times New Roman" w:cs="Times New Roman"/>
            <w:sz w:val="24"/>
            <w:szCs w:val="24"/>
          </w:rPr>
          <w:t>1 метр</w:t>
        </w:r>
      </w:smartTag>
      <w:r w:rsidRPr="000B7EEE">
        <w:rPr>
          <w:rFonts w:ascii="Times New Roman" w:hAnsi="Times New Roman" w:cs="Times New Roman"/>
          <w:sz w:val="24"/>
          <w:szCs w:val="24"/>
        </w:rPr>
        <w:t xml:space="preserve">. На конце каждой удочки кладется фанерная рыбка. Удочки держатся одна в правой </w:t>
      </w:r>
      <w:r w:rsidRPr="000B7EEE">
        <w:rPr>
          <w:rFonts w:ascii="Times New Roman" w:hAnsi="Times New Roman" w:cs="Times New Roman"/>
          <w:sz w:val="24"/>
          <w:szCs w:val="24"/>
        </w:rPr>
        <w:lastRenderedPageBreak/>
        <w:t>руке, другая – в левой. Участники должны пронести и опустить «рыбок» в спасательный круг, который находится на линии старта на расстоянии 8-</w:t>
      </w:r>
      <w:smartTag w:uri="urn:schemas-microsoft-com:office:smarttags" w:element="metricconverter">
        <w:smartTagPr>
          <w:attr w:name="ProductID" w:val="10 метров"/>
        </w:smartTagPr>
        <w:r w:rsidRPr="000B7EEE">
          <w:rPr>
            <w:rFonts w:ascii="Times New Roman" w:hAnsi="Times New Roman" w:cs="Times New Roman"/>
            <w:sz w:val="24"/>
            <w:szCs w:val="24"/>
          </w:rPr>
          <w:t>10 метров</w:t>
        </w:r>
      </w:smartTag>
      <w:r w:rsidRPr="000B7EEE">
        <w:rPr>
          <w:rFonts w:ascii="Times New Roman" w:hAnsi="Times New Roman" w:cs="Times New Roman"/>
          <w:sz w:val="24"/>
          <w:szCs w:val="24"/>
        </w:rPr>
        <w:t xml:space="preserve">. Играющие начинают движение одновременно по сигналу судьи. Уронивший «рыбку» должен тут же положить ее на удочки и двигаться дальше. Выигрывает та команда, которая раньше опустит «рыбок» в круг. </w:t>
      </w:r>
    </w:p>
    <w:p w:rsidR="001C672E" w:rsidRPr="000B7EEE" w:rsidRDefault="001C672E" w:rsidP="000B7EE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«Черепаха-путешественница»</w:t>
      </w:r>
    </w:p>
    <w:p w:rsidR="001C672E" w:rsidRPr="000B7EEE" w:rsidRDefault="001C672E" w:rsidP="000B7EE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Для этой эстафеты каждой команде понадобится пластмассовый таз. Направляющий становится на четвереньки,  ему на спину устанавливают таз вверх дном. Получилась черепаха. Теперь она должна пройти путь до кегли и обратно, не потеряв при этом  свой «панцирь» - таз. Когда игрок «доползет» до старта, с него снимают «дом» и устанавливают его на спину другого участника. Выигрывает та команда, которая быстрее преодолеет предложенный путь.</w:t>
      </w:r>
    </w:p>
    <w:p w:rsidR="001C672E" w:rsidRPr="000B7EEE" w:rsidRDefault="001C672E" w:rsidP="000B7EE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«Собери орехи»</w:t>
      </w:r>
    </w:p>
    <w:p w:rsidR="001C672E" w:rsidRPr="000B7EEE" w:rsidRDefault="001C672E" w:rsidP="000B7EE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Дети делятся на команды. Каждой из них даются по 5 обручей и по 1 волейбольному мячу. Обручи кладутся на пол. Причем они могут лежать не по прямой линии. Задача каждой «белки»: пронести «орех» - волейбольный мяч, прыгая с «дерева на дерево» (из обруча в обруч), до отметки и обратно. Вернувшись к себе в «дупло», игрок передает «орех» следующей «белочке». Побеждает та команда, которая быстро и без потерь перенесет «орехи».</w:t>
      </w:r>
    </w:p>
    <w:p w:rsidR="001C672E" w:rsidRPr="000B7EEE" w:rsidRDefault="001C672E" w:rsidP="000B7EE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«Повяжу я шелковый платочек»</w:t>
      </w:r>
    </w:p>
    <w:p w:rsidR="001C672E" w:rsidRPr="000B7EEE" w:rsidRDefault="001C672E" w:rsidP="000B7EE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Дети делятся на команды. На двух стойках, между которыми натянута веревка, висят на нитках 10-15 надувных шаров, которые разрисованы  под матрешек. У каждого игрока небольшой платочек, который необходимо по сигналу повязать на шар. Побеждает та команда, которая быстрее повяжет платочки.</w:t>
      </w:r>
    </w:p>
    <w:p w:rsidR="001C672E" w:rsidRPr="000B7EEE" w:rsidRDefault="001C672E" w:rsidP="000B7EE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«Дриблинг»</w:t>
      </w:r>
    </w:p>
    <w:p w:rsidR="001C672E" w:rsidRPr="000B7EEE" w:rsidRDefault="001C672E" w:rsidP="000B7EE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Делим класс на две команды. Они разыгрывают между собой эстафету с воздушными шарами. Вести шар к финишу можно только ударяя его об пол, т. е. дриблингом. Побеждает команда, все игроки которой проведут шар к финишу и обратно раньше своих соперников. В команде может быть от пяти до десяти человек.</w:t>
      </w:r>
    </w:p>
    <w:p w:rsidR="001C672E" w:rsidRPr="000B7EEE" w:rsidRDefault="001C672E" w:rsidP="000B7EE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«Пролезь сквозь мешок»</w:t>
      </w:r>
    </w:p>
    <w:p w:rsidR="001C672E" w:rsidRPr="000B7EEE" w:rsidRDefault="001C672E" w:rsidP="000B7EE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Команды выстраиваются в колонну по одному лицевой линии волейбольной площадки. На линии нападения учитель и его помощники держат мешки без дна, другой край мешка закреплен на обруче. По сигналу игроки поочередно пролезают сквозь мешок, обегают кегли возвращаются обратно с правой стороны. </w:t>
      </w:r>
    </w:p>
    <w:p w:rsidR="000B7EEE" w:rsidRDefault="000B7EEE" w:rsidP="000B7EEE">
      <w:pPr>
        <w:spacing w:after="0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14FA3" w:rsidRPr="000B7EEE" w:rsidRDefault="001C672E" w:rsidP="000B7EEE">
      <w:pPr>
        <w:spacing w:after="0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7EEE">
        <w:rPr>
          <w:rFonts w:ascii="Times New Roman" w:hAnsi="Times New Roman" w:cs="Times New Roman"/>
          <w:b/>
          <w:sz w:val="24"/>
          <w:szCs w:val="24"/>
        </w:rPr>
        <w:t xml:space="preserve">Приложение 3. </w:t>
      </w:r>
    </w:p>
    <w:p w:rsidR="001C672E" w:rsidRPr="000B7EEE" w:rsidRDefault="001C672E" w:rsidP="000B7EEE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EEE">
        <w:rPr>
          <w:rFonts w:ascii="Times New Roman" w:hAnsi="Times New Roman" w:cs="Times New Roman"/>
          <w:b/>
          <w:sz w:val="24"/>
          <w:szCs w:val="24"/>
        </w:rPr>
        <w:t xml:space="preserve">Народные игры </w:t>
      </w:r>
    </w:p>
    <w:p w:rsidR="00185438" w:rsidRPr="000B7EEE" w:rsidRDefault="00185438" w:rsidP="000B7EE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Игра «Гуси-Гуси» (варианты игры Владимирской губернии) История возникновения 10 июня- Никита- гусятник. Начиная с этого дня, крестьяне выгоняли гусей на пруд, при этом приговаривая: «Христос с тобой, Никитушка, прими мою </w:t>
      </w:r>
      <w:proofErr w:type="spellStart"/>
      <w:r w:rsidRPr="000B7EEE">
        <w:rPr>
          <w:rFonts w:ascii="Times New Roman" w:hAnsi="Times New Roman" w:cs="Times New Roman"/>
          <w:sz w:val="24"/>
          <w:szCs w:val="24"/>
        </w:rPr>
        <w:t>животинушку</w:t>
      </w:r>
      <w:proofErr w:type="spellEnd"/>
      <w:r w:rsidRPr="000B7EEE">
        <w:rPr>
          <w:rFonts w:ascii="Times New Roman" w:hAnsi="Times New Roman" w:cs="Times New Roman"/>
          <w:sz w:val="24"/>
          <w:szCs w:val="24"/>
        </w:rPr>
        <w:t xml:space="preserve"> на все полное лето и спаси её». Правила игры: 1 вариант. Хозяйка сзывает гусей: - Гуси- гуси! - Га-га-га! -Есть хотите? - Да-да-да. -Ну летите же домой! - Серый волк под горой, не пускает нас домой, зубы точит, съесть нас хочет! - Ну, летите, как хотите, только крылья берегите. Гуси разбегаются, волк их ловит. Когда волк переловит всех гусей, хозяйка говорит ему: - Волк, у тебя на дворе много волков, свиней и других зверей; поди прогони их. Волк просит её прогнать, она три раза прогоняет, но не может прогнать всех, тогда волк идет прогонять сам, а хозяйка в это время уводит гусей домой. Вариант 2</w:t>
      </w:r>
    </w:p>
    <w:p w:rsidR="000B7EEE" w:rsidRDefault="000B7EEE" w:rsidP="000B7EEE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EEE" w:rsidRDefault="000B7EEE" w:rsidP="000B7EEE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72E" w:rsidRPr="000B7EEE" w:rsidRDefault="001C672E" w:rsidP="000B7EEE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EEE">
        <w:rPr>
          <w:rFonts w:ascii="Times New Roman" w:hAnsi="Times New Roman" w:cs="Times New Roman"/>
          <w:b/>
          <w:sz w:val="24"/>
          <w:szCs w:val="24"/>
        </w:rPr>
        <w:t>Русская народная игра «Краски»</w:t>
      </w:r>
    </w:p>
    <w:p w:rsidR="001C672E" w:rsidRPr="000B7EEE" w:rsidRDefault="001C672E" w:rsidP="000B7EE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Участники игры выбирают хозяина и двух покупателей. Остальные игроки-краски. Каждая краска придумывает себе цвет и тихо называет хозяину. Когда все краски выбрали себе цвет и назвали его хозяину, он приглашает одного из покупателей.</w:t>
      </w:r>
    </w:p>
    <w:p w:rsidR="001C672E" w:rsidRPr="000B7EEE" w:rsidRDefault="001C672E" w:rsidP="000B7EE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Покупатель стучит:</w:t>
      </w:r>
    </w:p>
    <w:p w:rsidR="001C672E" w:rsidRPr="000B7EEE" w:rsidRDefault="001C672E" w:rsidP="000B7EEE">
      <w:pPr>
        <w:spacing w:after="0"/>
        <w:ind w:left="360" w:firstLine="108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Тук! Тук!</w:t>
      </w:r>
    </w:p>
    <w:p w:rsidR="001C672E" w:rsidRPr="000B7EEE" w:rsidRDefault="001C672E" w:rsidP="000B7EEE">
      <w:pPr>
        <w:spacing w:after="0"/>
        <w:ind w:left="360" w:firstLine="90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 - Кто там?</w:t>
      </w:r>
    </w:p>
    <w:p w:rsidR="001C672E" w:rsidRPr="000B7EEE" w:rsidRDefault="001C672E" w:rsidP="000B7EEE">
      <w:pPr>
        <w:spacing w:after="0"/>
        <w:ind w:left="360" w:firstLine="90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 - Покупатель.</w:t>
      </w:r>
    </w:p>
    <w:p w:rsidR="001C672E" w:rsidRPr="000B7EEE" w:rsidRDefault="001C672E" w:rsidP="000B7EEE">
      <w:pPr>
        <w:spacing w:after="0"/>
        <w:ind w:left="360" w:firstLine="90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 - Зачем пришел?</w:t>
      </w:r>
    </w:p>
    <w:p w:rsidR="001C672E" w:rsidRPr="000B7EEE" w:rsidRDefault="001C672E" w:rsidP="000B7EEE">
      <w:pPr>
        <w:spacing w:after="0"/>
        <w:ind w:left="360" w:firstLine="90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 - За краской.</w:t>
      </w:r>
    </w:p>
    <w:p w:rsidR="001C672E" w:rsidRPr="000B7EEE" w:rsidRDefault="001C672E" w:rsidP="000B7EEE">
      <w:pPr>
        <w:spacing w:after="0"/>
        <w:ind w:left="360" w:firstLine="90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 - За какой?</w:t>
      </w:r>
    </w:p>
    <w:p w:rsidR="001C672E" w:rsidRPr="000B7EEE" w:rsidRDefault="001C672E" w:rsidP="000B7EEE">
      <w:pPr>
        <w:spacing w:after="0"/>
        <w:ind w:left="360" w:firstLine="90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 - За голубой.</w:t>
      </w:r>
    </w:p>
    <w:p w:rsidR="001C672E" w:rsidRPr="000B7EEE" w:rsidRDefault="001C672E" w:rsidP="000B7EE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Если голубой краски нет, хозяин говорит: «Иди по голубой дорожке, найди голубые сапожки».</w:t>
      </w:r>
    </w:p>
    <w:p w:rsidR="001C672E" w:rsidRPr="000B7EEE" w:rsidRDefault="001C672E" w:rsidP="000B7EE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Если же покупатель угадал цвет краски, то краску забирает себе.</w:t>
      </w:r>
    </w:p>
    <w:p w:rsidR="001C672E" w:rsidRPr="000B7EEE" w:rsidRDefault="001C672E" w:rsidP="000B7EE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Идет второй покупатель, разговор с хозяином повторяется. И так они подходят по очереди и разбирают краски. Выигрывает покупатель, который набрал больше красок.</w:t>
      </w:r>
    </w:p>
    <w:p w:rsidR="001C672E" w:rsidRPr="000B7EEE" w:rsidRDefault="001C672E" w:rsidP="000B7EEE">
      <w:pPr>
        <w:spacing w:after="0"/>
        <w:ind w:left="2160" w:hanging="180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Хозяином становится покупатель, который угадал больше     красок.</w:t>
      </w:r>
    </w:p>
    <w:p w:rsidR="000B7EEE" w:rsidRDefault="000B7EEE" w:rsidP="000B7EEE">
      <w:pPr>
        <w:spacing w:after="0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72E" w:rsidRPr="000B7EEE" w:rsidRDefault="001C672E" w:rsidP="000B7EEE">
      <w:pPr>
        <w:spacing w:after="0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EEE">
        <w:rPr>
          <w:rFonts w:ascii="Times New Roman" w:hAnsi="Times New Roman" w:cs="Times New Roman"/>
          <w:b/>
          <w:sz w:val="24"/>
          <w:szCs w:val="24"/>
        </w:rPr>
        <w:t>Русская народная игра «Стадо»</w:t>
      </w:r>
    </w:p>
    <w:p w:rsidR="001C672E" w:rsidRPr="000B7EEE" w:rsidRDefault="001C672E" w:rsidP="000B7EE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Играющие выбирают пастуха и волка, а все остальные – овцы. Дом волка в лесу, а у овец два дома на противоположных концах площадки. Овцы громко зовут пастуха:          Пастушок! Пастушок!</w:t>
      </w:r>
    </w:p>
    <w:p w:rsidR="001C672E" w:rsidRPr="000B7EEE" w:rsidRDefault="001C672E" w:rsidP="000B7EE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Заиграй во рожок!</w:t>
      </w:r>
    </w:p>
    <w:p w:rsidR="001C672E" w:rsidRPr="000B7EEE" w:rsidRDefault="001C672E" w:rsidP="000B7EE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Гони стадо в поле,</w:t>
      </w:r>
    </w:p>
    <w:p w:rsidR="001C672E" w:rsidRPr="000B7EEE" w:rsidRDefault="001C672E" w:rsidP="000B7EE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Погулять на воле!</w:t>
      </w:r>
    </w:p>
    <w:p w:rsidR="001C672E" w:rsidRPr="000B7EEE" w:rsidRDefault="001C672E" w:rsidP="000B7EE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Пастух выгоняет овец на луг, они ходят, бегают, прыгают. По сигналу пастуха: «Волк!» - все овцы бегут в дом на противоположную сторону площадки. Пастух встает на пути волка, защищает овец. Все, кого поймал волк, выходят из игры.</w:t>
      </w:r>
    </w:p>
    <w:p w:rsidR="001C672E" w:rsidRPr="000B7EEE" w:rsidRDefault="001C672E" w:rsidP="000B7EEE">
      <w:pPr>
        <w:spacing w:after="0"/>
        <w:ind w:left="426" w:hanging="66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Правила игры: Во время перебежки овцам нельзя возвращаться в тот дом, из которого они вышли. Пастух только заслоняет овец от волка, но не задерживает его руками.</w:t>
      </w:r>
    </w:p>
    <w:p w:rsidR="000B7EEE" w:rsidRDefault="000B7EEE" w:rsidP="000B7E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72E" w:rsidRPr="000B7EEE" w:rsidRDefault="001C672E" w:rsidP="000B7E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EEE">
        <w:rPr>
          <w:rFonts w:ascii="Times New Roman" w:hAnsi="Times New Roman" w:cs="Times New Roman"/>
          <w:b/>
          <w:sz w:val="24"/>
          <w:szCs w:val="24"/>
        </w:rPr>
        <w:t>Таджикская народная игра «Горный козел»</w:t>
      </w:r>
    </w:p>
    <w:p w:rsidR="001C672E" w:rsidRPr="000B7EEE" w:rsidRDefault="001C672E" w:rsidP="000B7E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Играющие собираются на площадке. Двух, трех детей назначают охотниками, а остальные – «горные козлы». Дети, изображающие «горных козлов», ходят или бегают по площадке. По сигналу охотники гонятся за ними и стреляют (салят их мячиками). Осаленный «горный козел» садится на скамейку. Это означает, что он пойман. </w:t>
      </w:r>
    </w:p>
    <w:p w:rsidR="001C672E" w:rsidRPr="000B7EEE" w:rsidRDefault="001C672E" w:rsidP="000B7E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Правила игры: В одного игрока могут бросить мяч сразу два охотника.</w:t>
      </w:r>
    </w:p>
    <w:p w:rsidR="000B7EEE" w:rsidRDefault="000B7EEE" w:rsidP="000B7E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72E" w:rsidRPr="000B7EEE" w:rsidRDefault="001C672E" w:rsidP="000B7E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EEE">
        <w:rPr>
          <w:rFonts w:ascii="Times New Roman" w:hAnsi="Times New Roman" w:cs="Times New Roman"/>
          <w:b/>
          <w:sz w:val="24"/>
          <w:szCs w:val="24"/>
        </w:rPr>
        <w:t>Украинская народная игра «</w:t>
      </w:r>
      <w:proofErr w:type="spellStart"/>
      <w:r w:rsidRPr="000B7EEE">
        <w:rPr>
          <w:rFonts w:ascii="Times New Roman" w:hAnsi="Times New Roman" w:cs="Times New Roman"/>
          <w:b/>
          <w:sz w:val="24"/>
          <w:szCs w:val="24"/>
        </w:rPr>
        <w:t>Хлебчик</w:t>
      </w:r>
      <w:proofErr w:type="spellEnd"/>
      <w:r w:rsidRPr="000B7EEE">
        <w:rPr>
          <w:rFonts w:ascii="Times New Roman" w:hAnsi="Times New Roman" w:cs="Times New Roman"/>
          <w:b/>
          <w:sz w:val="24"/>
          <w:szCs w:val="24"/>
        </w:rPr>
        <w:t>»</w:t>
      </w:r>
    </w:p>
    <w:p w:rsidR="001C672E" w:rsidRPr="000B7EEE" w:rsidRDefault="001C672E" w:rsidP="000B7E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Все желающие играть, взявшись за руки, становятся попарно (пара за парой) на некотором расстоянии от игрока, у которого нет пары. Он называется </w:t>
      </w:r>
      <w:proofErr w:type="spellStart"/>
      <w:r w:rsidRPr="000B7EEE">
        <w:rPr>
          <w:rFonts w:ascii="Times New Roman" w:hAnsi="Times New Roman" w:cs="Times New Roman"/>
          <w:sz w:val="24"/>
          <w:szCs w:val="24"/>
        </w:rPr>
        <w:t>хлебчиком</w:t>
      </w:r>
      <w:proofErr w:type="spellEnd"/>
      <w:r w:rsidRPr="000B7EEE">
        <w:rPr>
          <w:rFonts w:ascii="Times New Roman" w:hAnsi="Times New Roman" w:cs="Times New Roman"/>
          <w:sz w:val="24"/>
          <w:szCs w:val="24"/>
        </w:rPr>
        <w:t>.</w:t>
      </w:r>
    </w:p>
    <w:p w:rsidR="001C672E" w:rsidRPr="000B7EEE" w:rsidRDefault="001C672E" w:rsidP="000B7EEE">
      <w:pPr>
        <w:spacing w:after="0"/>
        <w:ind w:firstLine="12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 - Пеку-пеку </w:t>
      </w:r>
      <w:proofErr w:type="spellStart"/>
      <w:r w:rsidRPr="000B7EEE">
        <w:rPr>
          <w:rFonts w:ascii="Times New Roman" w:hAnsi="Times New Roman" w:cs="Times New Roman"/>
          <w:sz w:val="24"/>
          <w:szCs w:val="24"/>
        </w:rPr>
        <w:t>хлебчик</w:t>
      </w:r>
      <w:proofErr w:type="spellEnd"/>
      <w:r w:rsidRPr="000B7EEE">
        <w:rPr>
          <w:rFonts w:ascii="Times New Roman" w:hAnsi="Times New Roman" w:cs="Times New Roman"/>
          <w:sz w:val="24"/>
          <w:szCs w:val="24"/>
        </w:rPr>
        <w:t xml:space="preserve">! (Кричит </w:t>
      </w:r>
      <w:proofErr w:type="spellStart"/>
      <w:r w:rsidRPr="000B7EEE">
        <w:rPr>
          <w:rFonts w:ascii="Times New Roman" w:hAnsi="Times New Roman" w:cs="Times New Roman"/>
          <w:sz w:val="24"/>
          <w:szCs w:val="24"/>
        </w:rPr>
        <w:t>хлебчик</w:t>
      </w:r>
      <w:proofErr w:type="spellEnd"/>
      <w:r w:rsidRPr="000B7EEE">
        <w:rPr>
          <w:rFonts w:ascii="Times New Roman" w:hAnsi="Times New Roman" w:cs="Times New Roman"/>
          <w:sz w:val="24"/>
          <w:szCs w:val="24"/>
        </w:rPr>
        <w:t>)</w:t>
      </w:r>
    </w:p>
    <w:p w:rsidR="001C672E" w:rsidRPr="000B7EEE" w:rsidRDefault="001C672E" w:rsidP="000B7EEE">
      <w:pPr>
        <w:spacing w:after="0"/>
        <w:ind w:firstLine="12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 - А выпечешь? (Спрашивает последняя пара)</w:t>
      </w:r>
    </w:p>
    <w:p w:rsidR="001C672E" w:rsidRPr="000B7EEE" w:rsidRDefault="001C672E" w:rsidP="000B7EEE">
      <w:pPr>
        <w:spacing w:after="0"/>
        <w:ind w:firstLine="12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 - Выпеку!</w:t>
      </w:r>
    </w:p>
    <w:p w:rsidR="001C672E" w:rsidRPr="000B7EEE" w:rsidRDefault="001C672E" w:rsidP="000B7EEE">
      <w:pPr>
        <w:spacing w:after="0"/>
        <w:ind w:firstLine="12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lastRenderedPageBreak/>
        <w:t xml:space="preserve"> - А убежишь?</w:t>
      </w:r>
    </w:p>
    <w:p w:rsidR="001C672E" w:rsidRPr="000B7EEE" w:rsidRDefault="001C672E" w:rsidP="000B7EEE">
      <w:pPr>
        <w:spacing w:after="0"/>
        <w:ind w:firstLine="12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 - Посмотрю!</w:t>
      </w:r>
    </w:p>
    <w:p w:rsidR="001C672E" w:rsidRPr="000B7EEE" w:rsidRDefault="001C672E" w:rsidP="000B7E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С этими словами два задних игрока в противоположных направлениях с намерением соединиться и встать перед </w:t>
      </w:r>
      <w:proofErr w:type="spellStart"/>
      <w:r w:rsidRPr="000B7EEE">
        <w:rPr>
          <w:rFonts w:ascii="Times New Roman" w:hAnsi="Times New Roman" w:cs="Times New Roman"/>
          <w:sz w:val="24"/>
          <w:szCs w:val="24"/>
        </w:rPr>
        <w:t>хлебчиком</w:t>
      </w:r>
      <w:proofErr w:type="spellEnd"/>
      <w:r w:rsidRPr="000B7EEE">
        <w:rPr>
          <w:rFonts w:ascii="Times New Roman" w:hAnsi="Times New Roman" w:cs="Times New Roman"/>
          <w:sz w:val="24"/>
          <w:szCs w:val="24"/>
        </w:rPr>
        <w:t xml:space="preserve">. А тот пытается поймать одного из них до того, как они успеют взяться за руки. Если это ему удается, он вместе с пойманным составляет пару новую, а игрок, оставшийся без пары, оказывается </w:t>
      </w:r>
      <w:proofErr w:type="spellStart"/>
      <w:r w:rsidRPr="000B7EEE">
        <w:rPr>
          <w:rFonts w:ascii="Times New Roman" w:hAnsi="Times New Roman" w:cs="Times New Roman"/>
          <w:sz w:val="24"/>
          <w:szCs w:val="24"/>
        </w:rPr>
        <w:t>хлебчиком</w:t>
      </w:r>
      <w:proofErr w:type="spellEnd"/>
      <w:r w:rsidRPr="000B7EEE">
        <w:rPr>
          <w:rFonts w:ascii="Times New Roman" w:hAnsi="Times New Roman" w:cs="Times New Roman"/>
          <w:sz w:val="24"/>
          <w:szCs w:val="24"/>
        </w:rPr>
        <w:t>.</w:t>
      </w:r>
    </w:p>
    <w:p w:rsidR="001C672E" w:rsidRPr="000B7EEE" w:rsidRDefault="001C672E" w:rsidP="000B7EEE">
      <w:pPr>
        <w:spacing w:after="0"/>
        <w:ind w:left="1800" w:hanging="180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Правила игры: Последняя пара может бежать только после окончания переклички.</w:t>
      </w:r>
    </w:p>
    <w:p w:rsidR="000B7EEE" w:rsidRDefault="000B7EEE" w:rsidP="000B7EEE">
      <w:pPr>
        <w:tabs>
          <w:tab w:val="left" w:pos="8581"/>
        </w:tabs>
        <w:spacing w:after="0"/>
        <w:ind w:left="1800" w:hanging="18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72E" w:rsidRPr="000B7EEE" w:rsidRDefault="001C672E" w:rsidP="000B7EEE">
      <w:pPr>
        <w:tabs>
          <w:tab w:val="left" w:pos="8581"/>
        </w:tabs>
        <w:spacing w:after="0"/>
        <w:ind w:left="1800" w:hanging="18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EEE">
        <w:rPr>
          <w:rFonts w:ascii="Times New Roman" w:hAnsi="Times New Roman" w:cs="Times New Roman"/>
          <w:b/>
          <w:sz w:val="24"/>
          <w:szCs w:val="24"/>
        </w:rPr>
        <w:t>Чеченская народная игра «Игра в башню»</w:t>
      </w:r>
    </w:p>
    <w:p w:rsidR="001C672E" w:rsidRPr="000B7EEE" w:rsidRDefault="001C672E" w:rsidP="000B7EEE">
      <w:pPr>
        <w:tabs>
          <w:tab w:val="left" w:pos="85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На площадке чертится квадрат размером 50х50</w:t>
      </w:r>
      <w:r w:rsidR="00D41A6C" w:rsidRPr="000B7EEE">
        <w:rPr>
          <w:rFonts w:ascii="Times New Roman" w:hAnsi="Times New Roman" w:cs="Times New Roman"/>
          <w:sz w:val="24"/>
          <w:szCs w:val="24"/>
        </w:rPr>
        <w:t xml:space="preserve"> см. От квадрата на расстоянии </w:t>
      </w:r>
      <w:r w:rsidRPr="000B7EEE">
        <w:rPr>
          <w:rFonts w:ascii="Times New Roman" w:hAnsi="Times New Roman" w:cs="Times New Roman"/>
          <w:sz w:val="24"/>
          <w:szCs w:val="24"/>
        </w:rPr>
        <w:t>1.5-</w:t>
      </w:r>
      <w:smartTag w:uri="urn:schemas-microsoft-com:office:smarttags" w:element="metricconverter">
        <w:smartTagPr>
          <w:attr w:name="ProductID" w:val="2 м"/>
        </w:smartTagPr>
        <w:r w:rsidRPr="000B7EEE">
          <w:rPr>
            <w:rFonts w:ascii="Times New Roman" w:hAnsi="Times New Roman" w:cs="Times New Roman"/>
            <w:sz w:val="24"/>
            <w:szCs w:val="24"/>
          </w:rPr>
          <w:t>2 м</w:t>
        </w:r>
      </w:smartTag>
      <w:r w:rsidRPr="000B7EEE">
        <w:rPr>
          <w:rFonts w:ascii="Times New Roman" w:hAnsi="Times New Roman" w:cs="Times New Roman"/>
          <w:sz w:val="24"/>
          <w:szCs w:val="24"/>
        </w:rPr>
        <w:t xml:space="preserve">. проводится черта – это первый </w:t>
      </w:r>
      <w:proofErr w:type="spellStart"/>
      <w:r w:rsidRPr="000B7EEE">
        <w:rPr>
          <w:rFonts w:ascii="Times New Roman" w:hAnsi="Times New Roman" w:cs="Times New Roman"/>
          <w:sz w:val="24"/>
          <w:szCs w:val="24"/>
        </w:rPr>
        <w:t>полукон</w:t>
      </w:r>
      <w:proofErr w:type="spellEnd"/>
      <w:r w:rsidRPr="000B7EEE">
        <w:rPr>
          <w:rFonts w:ascii="Times New Roman" w:hAnsi="Times New Roman" w:cs="Times New Roman"/>
          <w:sz w:val="24"/>
          <w:szCs w:val="24"/>
        </w:rPr>
        <w:t xml:space="preserve">, от </w:t>
      </w:r>
      <w:proofErr w:type="spellStart"/>
      <w:r w:rsidRPr="000B7EEE">
        <w:rPr>
          <w:rFonts w:ascii="Times New Roman" w:hAnsi="Times New Roman" w:cs="Times New Roman"/>
          <w:sz w:val="24"/>
          <w:szCs w:val="24"/>
        </w:rPr>
        <w:t>полукона</w:t>
      </w:r>
      <w:proofErr w:type="spellEnd"/>
      <w:r w:rsidRPr="000B7EEE">
        <w:rPr>
          <w:rFonts w:ascii="Times New Roman" w:hAnsi="Times New Roman" w:cs="Times New Roman"/>
          <w:sz w:val="24"/>
          <w:szCs w:val="24"/>
        </w:rPr>
        <w:t xml:space="preserve"> чертятся еще 6 линий – </w:t>
      </w:r>
      <w:proofErr w:type="spellStart"/>
      <w:r w:rsidRPr="000B7EEE">
        <w:rPr>
          <w:rFonts w:ascii="Times New Roman" w:hAnsi="Times New Roman" w:cs="Times New Roman"/>
          <w:sz w:val="24"/>
          <w:szCs w:val="24"/>
        </w:rPr>
        <w:t>полуконов</w:t>
      </w:r>
      <w:proofErr w:type="spellEnd"/>
      <w:r w:rsidRPr="000B7EEE">
        <w:rPr>
          <w:rFonts w:ascii="Times New Roman" w:hAnsi="Times New Roman" w:cs="Times New Roman"/>
          <w:sz w:val="24"/>
          <w:szCs w:val="24"/>
        </w:rPr>
        <w:t xml:space="preserve"> с промежутками в один шаг. В центре квадрата устанавливается круглая палочка длиной 15-</w:t>
      </w:r>
      <w:smartTag w:uri="urn:schemas-microsoft-com:office:smarttags" w:element="metricconverter">
        <w:smartTagPr>
          <w:attr w:name="ProductID" w:val="18 см"/>
        </w:smartTagPr>
        <w:r w:rsidRPr="000B7EEE">
          <w:rPr>
            <w:rFonts w:ascii="Times New Roman" w:hAnsi="Times New Roman" w:cs="Times New Roman"/>
            <w:sz w:val="24"/>
            <w:szCs w:val="24"/>
          </w:rPr>
          <w:t>18 см</w:t>
        </w:r>
      </w:smartTag>
      <w:r w:rsidRPr="000B7EEE">
        <w:rPr>
          <w:rFonts w:ascii="Times New Roman" w:hAnsi="Times New Roman" w:cs="Times New Roman"/>
          <w:sz w:val="24"/>
          <w:szCs w:val="24"/>
        </w:rPr>
        <w:t xml:space="preserve">., диаметром </w:t>
      </w:r>
      <w:smartTag w:uri="urn:schemas-microsoft-com:office:smarttags" w:element="metricconverter">
        <w:smartTagPr>
          <w:attr w:name="ProductID" w:val="5 см"/>
        </w:smartTagPr>
        <w:r w:rsidRPr="000B7EEE">
          <w:rPr>
            <w:rFonts w:ascii="Times New Roman" w:hAnsi="Times New Roman" w:cs="Times New Roman"/>
            <w:sz w:val="24"/>
            <w:szCs w:val="24"/>
          </w:rPr>
          <w:t>5 см</w:t>
        </w:r>
      </w:smartTag>
      <w:r w:rsidRPr="000B7EEE">
        <w:rPr>
          <w:rFonts w:ascii="Times New Roman" w:hAnsi="Times New Roman" w:cs="Times New Roman"/>
          <w:sz w:val="24"/>
          <w:szCs w:val="24"/>
        </w:rPr>
        <w:t>. Из числа играющих выбирается водящий, остальные пооче</w:t>
      </w:r>
      <w:r w:rsidR="00D41A6C" w:rsidRPr="000B7EEE">
        <w:rPr>
          <w:rFonts w:ascii="Times New Roman" w:hAnsi="Times New Roman" w:cs="Times New Roman"/>
          <w:sz w:val="24"/>
          <w:szCs w:val="24"/>
        </w:rPr>
        <w:t xml:space="preserve">редно начинают игру с кона, </w:t>
      </w:r>
      <w:r w:rsidRPr="000B7EEE">
        <w:rPr>
          <w:rFonts w:ascii="Times New Roman" w:hAnsi="Times New Roman" w:cs="Times New Roman"/>
          <w:sz w:val="24"/>
          <w:szCs w:val="24"/>
        </w:rPr>
        <w:t>т. е. с последней отметки, стараясь выбить палочку из квадрата. Если играющий выбивает палочку, он бежит за своей битой, а водящий – за палочкой. Если водящий раньше успевает подбежать к квадрату и произнести слово «Башня!», он становится играющим, а играющий – водящим.</w:t>
      </w:r>
    </w:p>
    <w:p w:rsidR="001C672E" w:rsidRPr="000B7EEE" w:rsidRDefault="001C672E" w:rsidP="000B7EEE">
      <w:pPr>
        <w:tabs>
          <w:tab w:val="left" w:pos="858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Если же раньше к квадрату подбежал играющий и успел сказать «Башня!», он приближается к квадрату на один </w:t>
      </w:r>
      <w:proofErr w:type="spellStart"/>
      <w:r w:rsidRPr="000B7EEE">
        <w:rPr>
          <w:rFonts w:ascii="Times New Roman" w:hAnsi="Times New Roman" w:cs="Times New Roman"/>
          <w:sz w:val="24"/>
          <w:szCs w:val="24"/>
        </w:rPr>
        <w:t>полукон</w:t>
      </w:r>
      <w:proofErr w:type="spellEnd"/>
      <w:r w:rsidRPr="000B7EEE">
        <w:rPr>
          <w:rFonts w:ascii="Times New Roman" w:hAnsi="Times New Roman" w:cs="Times New Roman"/>
          <w:sz w:val="24"/>
          <w:szCs w:val="24"/>
        </w:rPr>
        <w:t xml:space="preserve">, а водящий продолжает водить. Игра продолжается до тех пор, пока один из играющих не выйдет на первый </w:t>
      </w:r>
      <w:proofErr w:type="spellStart"/>
      <w:r w:rsidRPr="000B7EEE">
        <w:rPr>
          <w:rFonts w:ascii="Times New Roman" w:hAnsi="Times New Roman" w:cs="Times New Roman"/>
          <w:sz w:val="24"/>
          <w:szCs w:val="24"/>
        </w:rPr>
        <w:t>полукон</w:t>
      </w:r>
      <w:proofErr w:type="spellEnd"/>
      <w:r w:rsidRPr="000B7EEE">
        <w:rPr>
          <w:rFonts w:ascii="Times New Roman" w:hAnsi="Times New Roman" w:cs="Times New Roman"/>
          <w:sz w:val="24"/>
          <w:szCs w:val="24"/>
        </w:rPr>
        <w:t>, т. е. на первую черту от квадрата.</w:t>
      </w:r>
    </w:p>
    <w:p w:rsidR="001C672E" w:rsidRPr="000B7EEE" w:rsidRDefault="001C672E" w:rsidP="000B7EEE">
      <w:pPr>
        <w:tabs>
          <w:tab w:val="left" w:pos="858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Правила игры: Промах считается потерей хода.</w:t>
      </w:r>
    </w:p>
    <w:p w:rsidR="000B7EEE" w:rsidRDefault="000B7EEE" w:rsidP="000B7EEE">
      <w:pPr>
        <w:tabs>
          <w:tab w:val="left" w:pos="858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72E" w:rsidRPr="000B7EEE" w:rsidRDefault="001C672E" w:rsidP="000B7EEE">
      <w:pPr>
        <w:tabs>
          <w:tab w:val="left" w:pos="858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EEE">
        <w:rPr>
          <w:rFonts w:ascii="Times New Roman" w:hAnsi="Times New Roman" w:cs="Times New Roman"/>
          <w:b/>
          <w:sz w:val="24"/>
          <w:szCs w:val="24"/>
        </w:rPr>
        <w:t>Дагестанская народная игра «Достань шапку»</w:t>
      </w:r>
    </w:p>
    <w:p w:rsidR="001C672E" w:rsidRPr="000B7EEE" w:rsidRDefault="001C672E" w:rsidP="000B7EEE">
      <w:pPr>
        <w:tabs>
          <w:tab w:val="left" w:pos="858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Игроки делятся на две команды, до 10 человек в каждой. На расстоянии 10-</w:t>
      </w:r>
      <w:smartTag w:uri="urn:schemas-microsoft-com:office:smarttags" w:element="metricconverter">
        <w:smartTagPr>
          <w:attr w:name="ProductID" w:val="15 м"/>
        </w:smartTagPr>
        <w:r w:rsidRPr="000B7EEE">
          <w:rPr>
            <w:rFonts w:ascii="Times New Roman" w:hAnsi="Times New Roman" w:cs="Times New Roman"/>
            <w:sz w:val="24"/>
            <w:szCs w:val="24"/>
          </w:rPr>
          <w:t>15 м</w:t>
        </w:r>
      </w:smartTag>
      <w:r w:rsidRPr="000B7EEE">
        <w:rPr>
          <w:rFonts w:ascii="Times New Roman" w:hAnsi="Times New Roman" w:cs="Times New Roman"/>
          <w:sz w:val="24"/>
          <w:szCs w:val="24"/>
        </w:rPr>
        <w:t xml:space="preserve">. находятся шапки. Играющие в обеих командах становятся в пары и движутся к шапкам, выполняя разные движения. Сначала двигаются первые пары, затем вторые и т. д. Например, первые пары продвигаются вперед, прыгая на одной ноге, четвертые – в </w:t>
      </w:r>
      <w:proofErr w:type="spellStart"/>
      <w:r w:rsidRPr="000B7EEE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0B7EEE">
        <w:rPr>
          <w:rFonts w:ascii="Times New Roman" w:hAnsi="Times New Roman" w:cs="Times New Roman"/>
          <w:sz w:val="24"/>
          <w:szCs w:val="24"/>
        </w:rPr>
        <w:t xml:space="preserve"> и т. д.</w:t>
      </w:r>
    </w:p>
    <w:p w:rsidR="001C672E" w:rsidRPr="000B7EEE" w:rsidRDefault="001C672E" w:rsidP="000B7EEE">
      <w:pPr>
        <w:tabs>
          <w:tab w:val="left" w:pos="8581"/>
        </w:tabs>
        <w:spacing w:after="0"/>
        <w:ind w:left="1800" w:hanging="180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Правила игры: Взять шапку имеет право только та пара, которая дошла первой. Побеждает команда, набравшая больше шапок.</w:t>
      </w:r>
    </w:p>
    <w:p w:rsidR="000B7EEE" w:rsidRDefault="000B7EEE" w:rsidP="000B7EEE">
      <w:pPr>
        <w:tabs>
          <w:tab w:val="left" w:pos="858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72E" w:rsidRPr="000B7EEE" w:rsidRDefault="001C672E" w:rsidP="000B7EEE">
      <w:pPr>
        <w:tabs>
          <w:tab w:val="left" w:pos="858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EEE">
        <w:rPr>
          <w:rFonts w:ascii="Times New Roman" w:hAnsi="Times New Roman" w:cs="Times New Roman"/>
          <w:b/>
          <w:sz w:val="24"/>
          <w:szCs w:val="24"/>
        </w:rPr>
        <w:t>Бурятская народная игра «Волк и ягнята»</w:t>
      </w:r>
    </w:p>
    <w:p w:rsidR="001C672E" w:rsidRPr="000B7EEE" w:rsidRDefault="001C672E" w:rsidP="000B7EEE">
      <w:pPr>
        <w:tabs>
          <w:tab w:val="left" w:pos="858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Выбираются: один игрок – волк, другой – овца, остальные – ягнята. Волк сидит на дороге, по которой движется овца с ягнятами. Овца впереди, за нею друг за другом гуськом идут ягнята. Подходят к волку. Овца спрашивает: «Что ты здесь делаешь?» «Вас жду», - говорит волк. «А зачем нас ждешь?» - «Чтобы вас всех съесть!» С этими словами он бросается на ягнят, а «овца» загораживает их. </w:t>
      </w:r>
    </w:p>
    <w:p w:rsidR="001C672E" w:rsidRPr="000B7EEE" w:rsidRDefault="001C672E" w:rsidP="000B7EEE">
      <w:pPr>
        <w:tabs>
          <w:tab w:val="left" w:pos="858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Правила игры: Ягнята держатся друг за друга и за</w:t>
      </w:r>
      <w:r w:rsidR="000B7EEE">
        <w:rPr>
          <w:rFonts w:ascii="Times New Roman" w:hAnsi="Times New Roman" w:cs="Times New Roman"/>
          <w:sz w:val="24"/>
          <w:szCs w:val="24"/>
        </w:rPr>
        <w:t xml:space="preserve"> овцу. Волк может ловить только </w:t>
      </w:r>
      <w:r w:rsidRPr="000B7EEE">
        <w:rPr>
          <w:rFonts w:ascii="Times New Roman" w:hAnsi="Times New Roman" w:cs="Times New Roman"/>
          <w:sz w:val="24"/>
          <w:szCs w:val="24"/>
        </w:rPr>
        <w:t>последнего ягненка. Ягнята должны ловко делать повороты в сторону, следуя за движениями овцы. Волку нельзя отталкивать овцу.</w:t>
      </w:r>
    </w:p>
    <w:p w:rsidR="000B7EEE" w:rsidRDefault="000B7EEE" w:rsidP="000B7EEE">
      <w:pPr>
        <w:tabs>
          <w:tab w:val="left" w:pos="858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72E" w:rsidRPr="000B7EEE" w:rsidRDefault="001C672E" w:rsidP="000B7EEE">
      <w:pPr>
        <w:tabs>
          <w:tab w:val="left" w:pos="858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EEE">
        <w:rPr>
          <w:rFonts w:ascii="Times New Roman" w:hAnsi="Times New Roman" w:cs="Times New Roman"/>
          <w:b/>
          <w:sz w:val="24"/>
          <w:szCs w:val="24"/>
        </w:rPr>
        <w:t>Казахская народная игра «Конное состязание»</w:t>
      </w:r>
    </w:p>
    <w:p w:rsidR="001C672E" w:rsidRPr="000B7EEE" w:rsidRDefault="001C672E" w:rsidP="000B7EEE">
      <w:pPr>
        <w:tabs>
          <w:tab w:val="left" w:pos="858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Игроки парами (конь и наездник) встают на линию старта так, чтобы не мешать друг другу. Первый игрок – конь – вытягивает руки назад – вниз, второй – наездник – берет его за руки, и в таком положении пары бегут до линии финиша. Наездник, первым «прискакавший» к финишу, должен подпрыгнуть и достать платок, подвешенный на стойке.</w:t>
      </w:r>
    </w:p>
    <w:p w:rsidR="001C672E" w:rsidRPr="000B7EEE" w:rsidRDefault="001C672E" w:rsidP="000B7EEE">
      <w:pPr>
        <w:tabs>
          <w:tab w:val="left" w:pos="8581"/>
        </w:tabs>
        <w:spacing w:after="0"/>
        <w:ind w:left="1800" w:hanging="180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Правила игры: Соревнование начинается только по сигналу. Платок достает наездник.</w:t>
      </w:r>
    </w:p>
    <w:p w:rsidR="00A14FA3" w:rsidRPr="000B7EEE" w:rsidRDefault="001C672E" w:rsidP="000B7EE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7EEE">
        <w:rPr>
          <w:rFonts w:ascii="Times New Roman" w:hAnsi="Times New Roman" w:cs="Times New Roman"/>
          <w:b/>
          <w:sz w:val="24"/>
          <w:szCs w:val="24"/>
        </w:rPr>
        <w:t xml:space="preserve">Приложение 5. </w:t>
      </w:r>
    </w:p>
    <w:p w:rsidR="001C672E" w:rsidRPr="000B7EEE" w:rsidRDefault="001C672E" w:rsidP="000B7E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E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Советы к проведению подвижных игр.</w:t>
      </w:r>
    </w:p>
    <w:p w:rsidR="001C672E" w:rsidRPr="000B7EEE" w:rsidRDefault="00A14FA3" w:rsidP="000B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     </w:t>
      </w:r>
      <w:r w:rsidR="001C672E" w:rsidRPr="000B7EEE">
        <w:rPr>
          <w:rFonts w:ascii="Times New Roman" w:hAnsi="Times New Roman" w:cs="Times New Roman"/>
          <w:sz w:val="24"/>
          <w:szCs w:val="24"/>
        </w:rPr>
        <w:t>Там, где подвижная игра, нет места скуке. Эти игры помогают сделать эмоциональную разведку, лучшему общению детей.</w:t>
      </w:r>
    </w:p>
    <w:p w:rsidR="001C672E" w:rsidRPr="000B7EEE" w:rsidRDefault="00A14FA3" w:rsidP="000B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     </w:t>
      </w:r>
      <w:r w:rsidR="001C672E" w:rsidRPr="000B7EEE">
        <w:rPr>
          <w:rFonts w:ascii="Times New Roman" w:hAnsi="Times New Roman" w:cs="Times New Roman"/>
          <w:sz w:val="24"/>
          <w:szCs w:val="24"/>
        </w:rPr>
        <w:t>Подвижная игра всегда требует от играющих двигательных усилий, направленных на достижение условной цели, оговоренной в правилах. Особенность подвижной игры – ее творческий и соревновательный характер. В ней проявляется умение действовать вместе с коллективом в меняющихся условиях. Каждая подвижная игра имеет свою игровую задачу: «догони», «поймай», «найди» и др. Не стоит в начале ограничиваться дежурной фразой: «А сейчас мы поиграем в …» Организуя подвижную игру, помните, что лучше, если Вы будете в них участником, как и ребята. Каждая игра имеет свои правила. Четко объясните их. Эффективнее это можно сделать, если одновременно с рассказом Вы покажите действия, т. е. создадите образ предстоящей игры. Если во время игры правила не выполняются, приостановите игру, сделайте комментарий происходящего и покажите, в чем ошибка. В ходе игры будьте эмоциональны и непосредственны.  Подбадривайте ребят. Не упустите момент, когда игру лучше завершить. И еще, для некоторых игр требуется несложный инвентарь, приготовьте его заранее. Хорошо подумайте, где Вам лучше организовать игру. Пусть это будет удобное и безопасное место. Часто для проведения игр надо разбиться на команды, держите для этого несколько оригинальных считалок.</w:t>
      </w:r>
    </w:p>
    <w:p w:rsidR="001C672E" w:rsidRPr="000B7EEE" w:rsidRDefault="001C672E" w:rsidP="000B7E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EEE">
        <w:rPr>
          <w:rFonts w:ascii="Times New Roman" w:hAnsi="Times New Roman" w:cs="Times New Roman"/>
          <w:b/>
          <w:sz w:val="24"/>
          <w:szCs w:val="24"/>
        </w:rPr>
        <w:t>Считалки:</w:t>
      </w:r>
    </w:p>
    <w:p w:rsidR="000B7EEE" w:rsidRDefault="000B7EEE" w:rsidP="000B7EEE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  <w:sectPr w:rsidR="000B7EEE" w:rsidSect="00161876">
          <w:pgSz w:w="11906" w:h="16838"/>
          <w:pgMar w:top="851" w:right="991" w:bottom="993" w:left="851" w:header="708" w:footer="708" w:gutter="0"/>
          <w:cols w:space="708"/>
          <w:docGrid w:linePitch="360"/>
        </w:sectPr>
      </w:pPr>
    </w:p>
    <w:p w:rsidR="001C672E" w:rsidRPr="000B7EEE" w:rsidRDefault="001C672E" w:rsidP="000B7EEE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lastRenderedPageBreak/>
        <w:t>Катился горох по блюду,</w:t>
      </w:r>
    </w:p>
    <w:p w:rsidR="001C672E" w:rsidRPr="000B7EEE" w:rsidRDefault="001C672E" w:rsidP="000B7EEE">
      <w:pPr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Ты води, а я не буду.</w:t>
      </w:r>
    </w:p>
    <w:p w:rsidR="001C672E" w:rsidRPr="000B7EEE" w:rsidRDefault="001C672E" w:rsidP="000B7EEE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Шла кукушка мимо сети,</w:t>
      </w:r>
    </w:p>
    <w:p w:rsidR="001C672E" w:rsidRPr="000B7EEE" w:rsidRDefault="001C672E" w:rsidP="000B7EEE">
      <w:pPr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А за нею малы дети,</w:t>
      </w:r>
    </w:p>
    <w:p w:rsidR="001C672E" w:rsidRPr="000B7EEE" w:rsidRDefault="001C672E" w:rsidP="000B7EEE">
      <w:pPr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Кукушата просят пить, </w:t>
      </w:r>
    </w:p>
    <w:p w:rsidR="001C672E" w:rsidRPr="000B7EEE" w:rsidRDefault="001C672E" w:rsidP="000B7EEE">
      <w:pPr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Выходи – тебе водить!</w:t>
      </w:r>
    </w:p>
    <w:p w:rsidR="001C672E" w:rsidRPr="000B7EEE" w:rsidRDefault="001C672E" w:rsidP="000B7EEE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Колокольчик всех зовет,</w:t>
      </w:r>
    </w:p>
    <w:p w:rsidR="001C672E" w:rsidRPr="000B7EEE" w:rsidRDefault="001C672E" w:rsidP="000B7EE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Колокольчик нам поет</w:t>
      </w:r>
    </w:p>
    <w:p w:rsidR="001C672E" w:rsidRPr="000B7EEE" w:rsidRDefault="001C672E" w:rsidP="000B7EE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Звонким, тонким голоском:</w:t>
      </w:r>
    </w:p>
    <w:p w:rsidR="001C672E" w:rsidRPr="000B7EEE" w:rsidRDefault="001C672E" w:rsidP="000B7EE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Динь-бом, динь-бом!</w:t>
      </w:r>
    </w:p>
    <w:p w:rsidR="001C672E" w:rsidRPr="000B7EEE" w:rsidRDefault="001C672E" w:rsidP="000B7EE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Выходи из круга вон!</w:t>
      </w:r>
    </w:p>
    <w:p w:rsidR="001C672E" w:rsidRPr="000B7EEE" w:rsidRDefault="001C672E" w:rsidP="000B7EEE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Пчелы в поле полетели,</w:t>
      </w:r>
    </w:p>
    <w:p w:rsidR="001C672E" w:rsidRPr="000B7EEE" w:rsidRDefault="001C672E" w:rsidP="000B7EE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Зажужжали, загудели.</w:t>
      </w:r>
    </w:p>
    <w:p w:rsidR="001C672E" w:rsidRPr="000B7EEE" w:rsidRDefault="001C672E" w:rsidP="000B7EE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Сели пчелы на цветы.</w:t>
      </w:r>
    </w:p>
    <w:p w:rsidR="001C672E" w:rsidRPr="000B7EEE" w:rsidRDefault="001C672E" w:rsidP="000B7EE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Мы играем – водишь ты!</w:t>
      </w:r>
    </w:p>
    <w:p w:rsidR="001C672E" w:rsidRPr="000B7EEE" w:rsidRDefault="001C672E" w:rsidP="000B7EEE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Как у нас на сеновале</w:t>
      </w:r>
    </w:p>
    <w:p w:rsidR="001C672E" w:rsidRPr="000B7EEE" w:rsidRDefault="001C672E" w:rsidP="000B7EE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Две лягушки ночевали.</w:t>
      </w:r>
    </w:p>
    <w:p w:rsidR="001C672E" w:rsidRPr="000B7EEE" w:rsidRDefault="001C672E" w:rsidP="000B7EE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Утром встали, щей поели,</w:t>
      </w:r>
    </w:p>
    <w:p w:rsidR="001C672E" w:rsidRPr="000B7EEE" w:rsidRDefault="001C672E" w:rsidP="000B7EE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А тебе водить велели!</w:t>
      </w:r>
    </w:p>
    <w:p w:rsidR="001C672E" w:rsidRPr="000B7EEE" w:rsidRDefault="000B7EEE" w:rsidP="000B7EEE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Раз, два, три, четыре, пять, </w:t>
      </w:r>
    </w:p>
    <w:p w:rsidR="001C672E" w:rsidRPr="000B7EEE" w:rsidRDefault="001C672E" w:rsidP="000B7EE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Мы сейчас хотим играть.</w:t>
      </w:r>
    </w:p>
    <w:p w:rsidR="001C672E" w:rsidRPr="000B7EEE" w:rsidRDefault="001C672E" w:rsidP="000B7EE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«Да» и «нет» не говорить – </w:t>
      </w:r>
    </w:p>
    <w:p w:rsidR="001C672E" w:rsidRDefault="001C672E" w:rsidP="000B7EE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Все равно тебе водить!</w:t>
      </w:r>
    </w:p>
    <w:p w:rsidR="000B7EEE" w:rsidRDefault="000B7EEE" w:rsidP="000B7EE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0B7EEE" w:rsidRPr="000B7EEE" w:rsidRDefault="000B7EEE" w:rsidP="000B7EE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1C672E" w:rsidRPr="000B7EEE" w:rsidRDefault="001C672E" w:rsidP="000B7EEE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lastRenderedPageBreak/>
        <w:t>Тара-</w:t>
      </w:r>
      <w:proofErr w:type="spellStart"/>
      <w:r w:rsidRPr="000B7EEE">
        <w:rPr>
          <w:rFonts w:ascii="Times New Roman" w:hAnsi="Times New Roman" w:cs="Times New Roman"/>
          <w:sz w:val="24"/>
          <w:szCs w:val="24"/>
        </w:rPr>
        <w:t>Мара</w:t>
      </w:r>
      <w:proofErr w:type="spellEnd"/>
    </w:p>
    <w:p w:rsidR="001C672E" w:rsidRPr="000B7EEE" w:rsidRDefault="001C672E" w:rsidP="000B7EE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В лес ходила, </w:t>
      </w:r>
    </w:p>
    <w:p w:rsidR="001C672E" w:rsidRPr="000B7EEE" w:rsidRDefault="001C672E" w:rsidP="000B7EE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Шишки ела,</w:t>
      </w:r>
    </w:p>
    <w:p w:rsidR="001C672E" w:rsidRPr="000B7EEE" w:rsidRDefault="001C672E" w:rsidP="000B7EE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Нам велела.</w:t>
      </w:r>
    </w:p>
    <w:p w:rsidR="001C672E" w:rsidRPr="000B7EEE" w:rsidRDefault="001C672E" w:rsidP="000B7EE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А мы шишки </w:t>
      </w:r>
    </w:p>
    <w:p w:rsidR="001C672E" w:rsidRPr="000B7EEE" w:rsidRDefault="001C672E" w:rsidP="000B7EE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Не едим, </w:t>
      </w:r>
    </w:p>
    <w:p w:rsidR="001C672E" w:rsidRPr="000B7EEE" w:rsidRDefault="001C672E" w:rsidP="000B7EE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Таре-Маре отдадим!</w:t>
      </w:r>
    </w:p>
    <w:p w:rsidR="001C672E" w:rsidRPr="000B7EEE" w:rsidRDefault="001C672E" w:rsidP="000B7EEE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Солнце спряталось за гору,</w:t>
      </w:r>
    </w:p>
    <w:p w:rsidR="001C672E" w:rsidRPr="000B7EEE" w:rsidRDefault="001C672E" w:rsidP="000B7EEE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     Зайка в лес,</w:t>
      </w:r>
    </w:p>
    <w:p w:rsidR="001C672E" w:rsidRPr="000B7EEE" w:rsidRDefault="001C672E" w:rsidP="000B7EEE">
      <w:pPr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А мишка в нору.</w:t>
      </w:r>
    </w:p>
    <w:p w:rsidR="001C672E" w:rsidRPr="000B7EEE" w:rsidRDefault="001C672E" w:rsidP="000B7EEE">
      <w:pPr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Кто остался на виду – </w:t>
      </w:r>
    </w:p>
    <w:p w:rsidR="001C672E" w:rsidRPr="000B7EEE" w:rsidRDefault="001C672E" w:rsidP="000B7EEE">
      <w:pPr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Убегай,</w:t>
      </w:r>
    </w:p>
    <w:p w:rsidR="001C672E" w:rsidRPr="000B7EEE" w:rsidRDefault="001C672E" w:rsidP="000B7EEE">
      <w:pPr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            Водить иду!</w:t>
      </w:r>
    </w:p>
    <w:p w:rsidR="001C672E" w:rsidRPr="000B7EEE" w:rsidRDefault="001C672E" w:rsidP="000B7EEE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Эй, Иван,</w:t>
      </w:r>
    </w:p>
    <w:p w:rsidR="001C672E" w:rsidRPr="000B7EEE" w:rsidRDefault="001C672E" w:rsidP="000B7EEE">
      <w:pPr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Полезай в стакан,</w:t>
      </w:r>
    </w:p>
    <w:p w:rsidR="001C672E" w:rsidRPr="000B7EEE" w:rsidRDefault="001C672E" w:rsidP="000B7EEE">
      <w:pPr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Отрежь лимон</w:t>
      </w:r>
    </w:p>
    <w:p w:rsidR="001C672E" w:rsidRPr="000B7EEE" w:rsidRDefault="001C672E" w:rsidP="000B7EEE">
      <w:pPr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И выйди вон!</w:t>
      </w:r>
    </w:p>
    <w:p w:rsidR="001C672E" w:rsidRPr="000B7EEE" w:rsidRDefault="001C672E" w:rsidP="000B7EEE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(На кулаках)</w:t>
      </w:r>
    </w:p>
    <w:p w:rsidR="001C672E" w:rsidRPr="000B7EEE" w:rsidRDefault="001C672E" w:rsidP="000B7EEE">
      <w:pPr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Шла кукушка </w:t>
      </w:r>
    </w:p>
    <w:p w:rsidR="001C672E" w:rsidRPr="000B7EEE" w:rsidRDefault="001C672E" w:rsidP="000B7EEE">
      <w:pPr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Мимо сети,</w:t>
      </w:r>
    </w:p>
    <w:p w:rsidR="001C672E" w:rsidRPr="000B7EEE" w:rsidRDefault="001C672E" w:rsidP="000B7EEE">
      <w:pPr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А за нею малы дети.</w:t>
      </w:r>
    </w:p>
    <w:p w:rsidR="001C672E" w:rsidRPr="000B7EEE" w:rsidRDefault="001C672E" w:rsidP="000B7EEE">
      <w:pPr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Кук-мак,</w:t>
      </w:r>
    </w:p>
    <w:p w:rsidR="001C672E" w:rsidRPr="000B7EEE" w:rsidRDefault="001C672E" w:rsidP="000B7EEE">
      <w:pPr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Кук-мак,</w:t>
      </w:r>
    </w:p>
    <w:p w:rsidR="001C672E" w:rsidRPr="000B7EEE" w:rsidRDefault="001C672E" w:rsidP="000B7EEE">
      <w:pPr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Убирай один кулак!</w:t>
      </w:r>
    </w:p>
    <w:p w:rsidR="001C672E" w:rsidRPr="000B7EEE" w:rsidRDefault="001C672E" w:rsidP="000B7E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EEE" w:rsidRDefault="000B7EEE" w:rsidP="00BC66ED">
      <w:pPr>
        <w:rPr>
          <w:rFonts w:ascii="Times New Roman" w:hAnsi="Times New Roman" w:cs="Times New Roman"/>
          <w:sz w:val="24"/>
          <w:szCs w:val="24"/>
        </w:rPr>
        <w:sectPr w:rsidR="000B7EEE" w:rsidSect="000B7EEE">
          <w:type w:val="continuous"/>
          <w:pgSz w:w="11906" w:h="16838"/>
          <w:pgMar w:top="851" w:right="991" w:bottom="993" w:left="1560" w:header="708" w:footer="708" w:gutter="0"/>
          <w:cols w:num="2" w:space="708"/>
          <w:docGrid w:linePitch="360"/>
        </w:sectPr>
      </w:pPr>
    </w:p>
    <w:p w:rsidR="00D53A10" w:rsidRPr="00A14FA3" w:rsidRDefault="00D53A10" w:rsidP="00BC66ED">
      <w:pPr>
        <w:rPr>
          <w:rFonts w:ascii="Times New Roman" w:hAnsi="Times New Roman" w:cs="Times New Roman"/>
          <w:sz w:val="24"/>
          <w:szCs w:val="24"/>
        </w:rPr>
      </w:pPr>
    </w:p>
    <w:sectPr w:rsidR="00D53A10" w:rsidRPr="00A14FA3" w:rsidSect="000B7EEE">
      <w:type w:val="continuous"/>
      <w:pgSz w:w="11906" w:h="16838"/>
      <w:pgMar w:top="851" w:right="991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7D30"/>
    <w:multiLevelType w:val="hybridMultilevel"/>
    <w:tmpl w:val="F7480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C18CE"/>
    <w:multiLevelType w:val="hybridMultilevel"/>
    <w:tmpl w:val="56B6F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6C30C7"/>
    <w:multiLevelType w:val="hybridMultilevel"/>
    <w:tmpl w:val="F3EEA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562B6"/>
    <w:multiLevelType w:val="hybridMultilevel"/>
    <w:tmpl w:val="7A86F886"/>
    <w:lvl w:ilvl="0" w:tplc="CA943B3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9A6040"/>
    <w:multiLevelType w:val="hybridMultilevel"/>
    <w:tmpl w:val="607E3F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B36250"/>
    <w:multiLevelType w:val="hybridMultilevel"/>
    <w:tmpl w:val="DF4E4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2D22AA"/>
    <w:multiLevelType w:val="hybridMultilevel"/>
    <w:tmpl w:val="FFCCDD8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A65C5"/>
    <w:multiLevelType w:val="hybridMultilevel"/>
    <w:tmpl w:val="03A2B4C0"/>
    <w:lvl w:ilvl="0" w:tplc="CA943B3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00704A"/>
    <w:multiLevelType w:val="hybridMultilevel"/>
    <w:tmpl w:val="112E7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D5FBE"/>
    <w:multiLevelType w:val="hybridMultilevel"/>
    <w:tmpl w:val="0DDE7A8A"/>
    <w:lvl w:ilvl="0" w:tplc="9D6CD6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0D075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9"/>
  </w:num>
  <w:num w:numId="7">
    <w:abstractNumId w:val="4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3B62"/>
    <w:rsid w:val="000218DF"/>
    <w:rsid w:val="000420F6"/>
    <w:rsid w:val="00064257"/>
    <w:rsid w:val="000655BB"/>
    <w:rsid w:val="00091EE3"/>
    <w:rsid w:val="000A0A97"/>
    <w:rsid w:val="000A4442"/>
    <w:rsid w:val="000B7EEE"/>
    <w:rsid w:val="00124672"/>
    <w:rsid w:val="00161876"/>
    <w:rsid w:val="00167AF8"/>
    <w:rsid w:val="00185438"/>
    <w:rsid w:val="001B2981"/>
    <w:rsid w:val="001C672E"/>
    <w:rsid w:val="00223EB7"/>
    <w:rsid w:val="00242058"/>
    <w:rsid w:val="00244FE7"/>
    <w:rsid w:val="00252B72"/>
    <w:rsid w:val="00272718"/>
    <w:rsid w:val="002B3B8B"/>
    <w:rsid w:val="002D2EE3"/>
    <w:rsid w:val="003647A5"/>
    <w:rsid w:val="00410A7A"/>
    <w:rsid w:val="00416F71"/>
    <w:rsid w:val="00427B61"/>
    <w:rsid w:val="004562E9"/>
    <w:rsid w:val="0048136D"/>
    <w:rsid w:val="0048367A"/>
    <w:rsid w:val="004B03D5"/>
    <w:rsid w:val="004C41ED"/>
    <w:rsid w:val="00562D1C"/>
    <w:rsid w:val="00571B7A"/>
    <w:rsid w:val="0063017C"/>
    <w:rsid w:val="00651157"/>
    <w:rsid w:val="006673D8"/>
    <w:rsid w:val="00680DBF"/>
    <w:rsid w:val="006A2754"/>
    <w:rsid w:val="006A2A7C"/>
    <w:rsid w:val="006D3853"/>
    <w:rsid w:val="00706231"/>
    <w:rsid w:val="00711EAD"/>
    <w:rsid w:val="0074436D"/>
    <w:rsid w:val="00765698"/>
    <w:rsid w:val="007C64A2"/>
    <w:rsid w:val="007D4134"/>
    <w:rsid w:val="00853235"/>
    <w:rsid w:val="0085691A"/>
    <w:rsid w:val="00883AFD"/>
    <w:rsid w:val="008B084B"/>
    <w:rsid w:val="00936008"/>
    <w:rsid w:val="00982151"/>
    <w:rsid w:val="00992C98"/>
    <w:rsid w:val="009B6BC8"/>
    <w:rsid w:val="009C091D"/>
    <w:rsid w:val="009D3F3D"/>
    <w:rsid w:val="009F634F"/>
    <w:rsid w:val="00A0069A"/>
    <w:rsid w:val="00A14FA3"/>
    <w:rsid w:val="00A3393A"/>
    <w:rsid w:val="00A6617A"/>
    <w:rsid w:val="00AD56D4"/>
    <w:rsid w:val="00AF664A"/>
    <w:rsid w:val="00B06D32"/>
    <w:rsid w:val="00B31B82"/>
    <w:rsid w:val="00B7737A"/>
    <w:rsid w:val="00BA5C2D"/>
    <w:rsid w:val="00BC41DA"/>
    <w:rsid w:val="00BC66ED"/>
    <w:rsid w:val="00BD1ED2"/>
    <w:rsid w:val="00C51C03"/>
    <w:rsid w:val="00CA5F52"/>
    <w:rsid w:val="00D216DA"/>
    <w:rsid w:val="00D24CD0"/>
    <w:rsid w:val="00D41A6C"/>
    <w:rsid w:val="00D52354"/>
    <w:rsid w:val="00D53A10"/>
    <w:rsid w:val="00D63B62"/>
    <w:rsid w:val="00D87E9D"/>
    <w:rsid w:val="00DB4864"/>
    <w:rsid w:val="00DB61F8"/>
    <w:rsid w:val="00DD7A33"/>
    <w:rsid w:val="00DF2C1A"/>
    <w:rsid w:val="00E168E6"/>
    <w:rsid w:val="00E472B4"/>
    <w:rsid w:val="00EA70D1"/>
    <w:rsid w:val="00ED4BA4"/>
    <w:rsid w:val="00F401F3"/>
    <w:rsid w:val="00F76AB9"/>
    <w:rsid w:val="00FD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BB"/>
  </w:style>
  <w:style w:type="paragraph" w:styleId="1">
    <w:name w:val="heading 1"/>
    <w:basedOn w:val="a"/>
    <w:link w:val="10"/>
    <w:uiPriority w:val="9"/>
    <w:qFormat/>
    <w:rsid w:val="00D63B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B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D63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3B62"/>
  </w:style>
  <w:style w:type="table" w:styleId="a4">
    <w:name w:val="Table Grid"/>
    <w:basedOn w:val="a1"/>
    <w:uiPriority w:val="59"/>
    <w:rsid w:val="00BD1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2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71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31B82"/>
    <w:pPr>
      <w:ind w:left="720"/>
      <w:contextualSpacing/>
    </w:pPr>
  </w:style>
  <w:style w:type="character" w:styleId="a8">
    <w:name w:val="Strong"/>
    <w:basedOn w:val="a0"/>
    <w:uiPriority w:val="22"/>
    <w:qFormat/>
    <w:rsid w:val="000A0A97"/>
    <w:rPr>
      <w:b/>
      <w:bCs/>
    </w:rPr>
  </w:style>
  <w:style w:type="paragraph" w:styleId="a9">
    <w:name w:val="Normal (Web)"/>
    <w:basedOn w:val="a"/>
    <w:uiPriority w:val="99"/>
    <w:semiHidden/>
    <w:unhideWhenUsed/>
    <w:rsid w:val="00E168E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8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6758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894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4347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804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7049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5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764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4099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628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99909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6910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7709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6215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37437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5841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</Pages>
  <Words>4703</Words>
  <Characters>26808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резерв</cp:lastModifiedBy>
  <cp:revision>52</cp:revision>
  <cp:lastPrinted>2024-06-12T05:38:00Z</cp:lastPrinted>
  <dcterms:created xsi:type="dcterms:W3CDTF">2016-06-06T12:44:00Z</dcterms:created>
  <dcterms:modified xsi:type="dcterms:W3CDTF">2024-06-14T06:00:00Z</dcterms:modified>
</cp:coreProperties>
</file>