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24" w:rsidRPr="00EE61B1" w:rsidRDefault="0077005D">
      <w:pPr>
        <w:rPr>
          <w:lang w:val="ru-RU"/>
        </w:rPr>
        <w:sectPr w:rsidR="001B7824" w:rsidRPr="00EE61B1">
          <w:pgSz w:w="11900" w:h="16840"/>
          <w:pgMar w:top="298" w:right="884" w:bottom="1440" w:left="738" w:header="720" w:footer="720" w:gutter="0"/>
          <w:cols w:space="720" w:equalWidth="0">
            <w:col w:w="10278" w:space="0"/>
          </w:cols>
          <w:docGrid w:linePitch="360"/>
        </w:sectPr>
      </w:pPr>
      <w:r w:rsidRPr="0077005D">
        <w:rPr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9" o:title=""/>
          </v:shape>
          <o:OLEObject Type="Embed" ProgID="Acrobat.Document.DC" ShapeID="_x0000_i1025" DrawAspect="Content" ObjectID="_1791881294" r:id="rId10"/>
        </w:object>
      </w:r>
      <w:bookmarkStart w:id="0" w:name="_GoBack"/>
      <w:bookmarkEnd w:id="0"/>
    </w:p>
    <w:p w:rsidR="00B143E7" w:rsidRPr="00EE61B1" w:rsidRDefault="00B143E7">
      <w:pPr>
        <w:autoSpaceDE w:val="0"/>
        <w:autoSpaceDN w:val="0"/>
        <w:spacing w:after="78" w:line="220" w:lineRule="exact"/>
        <w:rPr>
          <w:lang w:val="ru-RU"/>
        </w:rPr>
      </w:pPr>
    </w:p>
    <w:p w:rsidR="00B143E7" w:rsidRPr="00EE61B1" w:rsidRDefault="00527A19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 </w:t>
      </w:r>
      <w:r w:rsidR="00902368"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143E7" w:rsidRPr="00EE61B1" w:rsidRDefault="00902368">
      <w:pPr>
        <w:autoSpaceDE w:val="0"/>
        <w:autoSpaceDN w:val="0"/>
        <w:spacing w:before="346" w:after="0" w:line="262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»(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далее  — ОДНКНР) для 6 классов образовательных организаций составлена в соответствии с: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B143E7" w:rsidRPr="00EE61B1" w:rsidRDefault="00902368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B143E7" w:rsidRPr="00EE61B1" w:rsidRDefault="00902368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B143E7" w:rsidRPr="00EE61B1" w:rsidRDefault="0090236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историческая память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B143E7" w:rsidRPr="00EE61B1" w:rsidRDefault="00902368">
      <w:pPr>
        <w:autoSpaceDE w:val="0"/>
        <w:autoSpaceDN w:val="0"/>
        <w:spacing w:before="70" w:after="0"/>
        <w:ind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B143E7" w:rsidRPr="00EE61B1" w:rsidRDefault="00902368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ценности.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78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B143E7" w:rsidRPr="00EE61B1" w:rsidRDefault="00902368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B143E7" w:rsidRPr="00EE61B1" w:rsidRDefault="0090236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вств к Р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B143E7" w:rsidRPr="00EE61B1" w:rsidRDefault="00902368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B143E7" w:rsidRPr="00EE61B1" w:rsidRDefault="0090236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B143E7" w:rsidRPr="00EE61B1" w:rsidRDefault="00902368">
      <w:pPr>
        <w:autoSpaceDE w:val="0"/>
        <w:autoSpaceDN w:val="0"/>
        <w:spacing w:before="70" w:after="0"/>
        <w:ind w:firstLine="180"/>
        <w:rPr>
          <w:lang w:val="ru-RU"/>
        </w:rPr>
      </w:pP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B143E7" w:rsidRPr="00EE61B1" w:rsidRDefault="00902368">
      <w:pPr>
        <w:autoSpaceDE w:val="0"/>
        <w:autoSpaceDN w:val="0"/>
        <w:spacing w:before="70" w:after="0"/>
        <w:ind w:firstLine="180"/>
        <w:rPr>
          <w:lang w:val="ru-RU"/>
        </w:rPr>
      </w:pP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B143E7" w:rsidRPr="00EE61B1" w:rsidRDefault="0090236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идентичности</w:t>
      </w:r>
      <w:proofErr w:type="gramEnd"/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B143E7" w:rsidRPr="00EE61B1" w:rsidRDefault="00902368">
      <w:pPr>
        <w:autoSpaceDE w:val="0"/>
        <w:autoSpaceDN w:val="0"/>
        <w:spacing w:before="264" w:after="0" w:line="262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B143E7" w:rsidRPr="00EE61B1" w:rsidRDefault="0090236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B143E7" w:rsidRPr="00EE61B1" w:rsidRDefault="00902368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EE61B1">
        <w:rPr>
          <w:lang w:val="ru-RU"/>
        </w:rPr>
        <w:br/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B143E7" w:rsidRPr="00EE61B1" w:rsidRDefault="00902368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66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143E7" w:rsidRPr="00EE61B1" w:rsidRDefault="00902368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B143E7" w:rsidRPr="00EE61B1" w:rsidRDefault="00902368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B143E7" w:rsidRPr="00EE61B1" w:rsidRDefault="00902368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B143E7" w:rsidRPr="00EE61B1" w:rsidRDefault="00902368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B143E7" w:rsidRPr="00EE61B1" w:rsidRDefault="00902368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B143E7" w:rsidRPr="00EE61B1" w:rsidRDefault="00902368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B143E7" w:rsidRPr="00EE61B1" w:rsidRDefault="00902368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66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B143E7" w:rsidRPr="00EE61B1" w:rsidRDefault="00902368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потребительскими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и эгоистическими;</w:t>
      </w:r>
    </w:p>
    <w:p w:rsidR="00B143E7" w:rsidRPr="00EE61B1" w:rsidRDefault="00902368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B143E7" w:rsidRPr="00EE61B1" w:rsidRDefault="00902368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B143E7" w:rsidRPr="00EE61B1" w:rsidRDefault="00902368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B143E7" w:rsidRPr="00EE61B1" w:rsidRDefault="00902368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B143E7" w:rsidRPr="00EE61B1" w:rsidRDefault="00902368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6 классе не менее одного часа в неделе, общий объем составляет 34 часа.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78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B143E7" w:rsidRPr="00EE61B1" w:rsidRDefault="00902368">
      <w:pPr>
        <w:autoSpaceDE w:val="0"/>
        <w:autoSpaceDN w:val="0"/>
        <w:spacing w:before="346" w:after="0" w:line="262" w:lineRule="auto"/>
        <w:ind w:left="180" w:right="4608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«Культура как </w:t>
      </w:r>
      <w:proofErr w:type="spellStart"/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социальность</w:t>
      </w:r>
      <w:proofErr w:type="gramStart"/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ема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1. Мир культуры: его структура.</w:t>
      </w:r>
    </w:p>
    <w:p w:rsidR="00B143E7" w:rsidRPr="00EE61B1" w:rsidRDefault="00902368">
      <w:pPr>
        <w:autoSpaceDE w:val="0"/>
        <w:autoSpaceDN w:val="0"/>
        <w:spacing w:before="70" w:after="0" w:line="271" w:lineRule="auto"/>
        <w:ind w:right="426" w:firstLine="180"/>
        <w:jc w:val="both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регионов.</w:t>
      </w:r>
    </w:p>
    <w:p w:rsidR="00B143E7" w:rsidRPr="00EE61B1" w:rsidRDefault="0090236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B143E7" w:rsidRPr="00EE61B1" w:rsidRDefault="0090236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культуры.</w:t>
      </w:r>
    </w:p>
    <w:p w:rsidR="00B143E7" w:rsidRPr="00EE61B1" w:rsidRDefault="0090236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4. Прогресс: технический и социальный.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5. Образование в культуре народов России.</w:t>
      </w:r>
    </w:p>
    <w:p w:rsidR="00B143E7" w:rsidRPr="00EE61B1" w:rsidRDefault="00902368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6. Права и обязанности человека.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Мир религий в истории. Религии народов России сегодня.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и традиционные религии как источник духовно-нравственных ценностей.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B143E7" w:rsidRPr="00EE61B1" w:rsidRDefault="00902368">
      <w:pPr>
        <w:autoSpaceDE w:val="0"/>
        <w:autoSpaceDN w:val="0"/>
        <w:spacing w:before="192" w:after="0" w:line="262" w:lineRule="auto"/>
        <w:ind w:left="180" w:right="1584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«Человек и его отражение в культуре»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9. Каким должен быть человек? Духовно-нравственный облик и идеал человека.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Мораль, нравственность, этика, этикет в культурах народов России. Право и равенство в правах.</w:t>
      </w:r>
    </w:p>
    <w:p w:rsidR="00B143E7" w:rsidRPr="00EE61B1" w:rsidRDefault="00902368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России.</w:t>
      </w:r>
    </w:p>
    <w:p w:rsidR="00B143E7" w:rsidRPr="00EE61B1" w:rsidRDefault="0090236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 и человеческом.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Гуманитарное знание и его особенности. Культура как самопознание. Этика. Эстетика. Право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98" w:right="630" w:bottom="398" w:left="666" w:header="720" w:footer="720" w:gutter="0"/>
          <w:cols w:space="720" w:equalWidth="0">
            <w:col w:w="10604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66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контексте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духовно-нравственных ценностей.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14. Самопознание (</w:t>
      </w: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B143E7" w:rsidRPr="00EE61B1" w:rsidRDefault="00902368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3. «Человек как член </w:t>
      </w:r>
      <w:proofErr w:type="spellStart"/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общества</w:t>
      </w:r>
      <w:proofErr w:type="gramStart"/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ема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15. Труд делает человека человеком.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тунеядство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 Трудолюбие, подвиг труда, ответственность. Общественная оценка труда.</w:t>
      </w:r>
    </w:p>
    <w:p w:rsidR="00B143E7" w:rsidRPr="00EE61B1" w:rsidRDefault="0090236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Общественные блага.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20. Гуманизм как сущностная характеристика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духовнонравственной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народов России.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Труд как самореализация, как вклад в общество. Рассказ о  своей будущей профессии.</w:t>
      </w:r>
    </w:p>
    <w:p w:rsidR="00B143E7" w:rsidRPr="00EE61B1" w:rsidRDefault="00902368">
      <w:pPr>
        <w:autoSpaceDE w:val="0"/>
        <w:autoSpaceDN w:val="0"/>
        <w:spacing w:before="190" w:after="0" w:line="262" w:lineRule="auto"/>
        <w:ind w:left="180" w:right="5328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Патриотизм.</w:t>
      </w:r>
    </w:p>
    <w:p w:rsidR="00B143E7" w:rsidRPr="00EE61B1" w:rsidRDefault="00902368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Патриотизм. Толерантность. Уважение к другим народам и их истории. Важность патриотизма. Тема 27. Защита Родины: подвиг или долг?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86" w:right="678" w:bottom="31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66" w:line="220" w:lineRule="exact"/>
        <w:rPr>
          <w:lang w:val="ru-RU"/>
        </w:rPr>
      </w:pPr>
    </w:p>
    <w:p w:rsidR="00B143E7" w:rsidRPr="00EE61B1" w:rsidRDefault="00902368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28. Государство. Россия  — наша родина.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Государство как объединяющее начало. Социальная сторона права и государства. Что такое закон.</w:t>
      </w:r>
    </w:p>
    <w:p w:rsidR="00B143E7" w:rsidRPr="00EE61B1" w:rsidRDefault="00902368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Что такое Родина? Что такое государство? Необходимость быть гражданином. Российская гражданская идентичность.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Какими качествами должен обладать человек как гражданин.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(практическое занятие).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Портрет школы или класса через добрые дела.</w:t>
      </w:r>
    </w:p>
    <w:p w:rsidR="00B143E7" w:rsidRPr="00EE61B1" w:rsidRDefault="0090236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31.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 какой он? (</w:t>
      </w: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143E7" w:rsidRPr="00EE61B1" w:rsidRDefault="00902368">
      <w:pPr>
        <w:autoSpaceDE w:val="0"/>
        <w:autoSpaceDN w:val="0"/>
        <w:spacing w:before="72" w:after="0" w:line="262" w:lineRule="auto"/>
        <w:ind w:left="18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Человек. Его образы в культуре. Духовность и нравственность как важнейшие качества человека. Тема 32. Человек и культура (проект).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Итоговый проект: «Что значит быть человеком?».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86" w:right="852" w:bottom="1440" w:left="666" w:header="720" w:footer="720" w:gutter="0"/>
          <w:cols w:space="720" w:equalWidth="0">
            <w:col w:w="10382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78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143E7" w:rsidRPr="00EE61B1" w:rsidRDefault="00902368">
      <w:pPr>
        <w:autoSpaceDE w:val="0"/>
        <w:autoSpaceDN w:val="0"/>
        <w:spacing w:before="34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143E7" w:rsidRPr="00EE61B1" w:rsidRDefault="00902368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B143E7" w:rsidRPr="00EE61B1" w:rsidRDefault="00902368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proofErr w:type="gramStart"/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143E7" w:rsidRPr="00EE61B1" w:rsidRDefault="00902368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EE61B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</w:t>
      </w:r>
      <w:proofErr w:type="gramStart"/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Духовно-нравственное воспитание 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66" w:line="220" w:lineRule="exact"/>
        <w:rPr>
          <w:lang w:val="ru-RU"/>
        </w:rPr>
      </w:pPr>
    </w:p>
    <w:p w:rsidR="00B143E7" w:rsidRPr="00EE61B1" w:rsidRDefault="00902368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B143E7" w:rsidRPr="00EE61B1" w:rsidRDefault="00902368">
      <w:pPr>
        <w:autoSpaceDE w:val="0"/>
        <w:autoSpaceDN w:val="0"/>
        <w:spacing w:before="262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143E7" w:rsidRPr="00EE61B1" w:rsidRDefault="00902368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аудитории.</w:t>
      </w:r>
    </w:p>
    <w:p w:rsidR="00B143E7" w:rsidRPr="00EE61B1" w:rsidRDefault="00902368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B143E7" w:rsidRPr="00EE61B1" w:rsidRDefault="00902368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символические / моделирование);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B143E7" w:rsidRPr="00EE61B1" w:rsidRDefault="00902368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B143E7" w:rsidRPr="00EE61B1" w:rsidRDefault="00902368">
      <w:pPr>
        <w:autoSpaceDE w:val="0"/>
        <w:autoSpaceDN w:val="0"/>
        <w:spacing w:before="180" w:after="0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B143E7" w:rsidRPr="00EE61B1" w:rsidRDefault="00902368">
      <w:pPr>
        <w:autoSpaceDE w:val="0"/>
        <w:autoSpaceDN w:val="0"/>
        <w:spacing w:before="238" w:after="0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B143E7" w:rsidRPr="00EE61B1" w:rsidRDefault="00902368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B143E7" w:rsidRPr="00EE61B1" w:rsidRDefault="0090236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86" w:right="716" w:bottom="38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66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B143E7" w:rsidRPr="00EE61B1" w:rsidRDefault="00902368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143E7" w:rsidRPr="00EE61B1" w:rsidRDefault="00902368">
      <w:pPr>
        <w:autoSpaceDE w:val="0"/>
        <w:autoSpaceDN w:val="0"/>
        <w:spacing w:before="238" w:after="0"/>
        <w:ind w:left="42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B143E7" w:rsidRPr="00EE61B1" w:rsidRDefault="00902368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B143E7" w:rsidRPr="00EE61B1" w:rsidRDefault="00902368">
      <w:pPr>
        <w:autoSpaceDE w:val="0"/>
        <w:autoSpaceDN w:val="0"/>
        <w:spacing w:before="240" w:after="0" w:line="271" w:lineRule="auto"/>
        <w:ind w:left="420" w:right="432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B143E7" w:rsidRPr="00EE61B1" w:rsidRDefault="00902368">
      <w:pPr>
        <w:autoSpaceDE w:val="0"/>
        <w:autoSpaceDN w:val="0"/>
        <w:spacing w:before="322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143E7" w:rsidRPr="00EE61B1" w:rsidRDefault="00902368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B143E7" w:rsidRPr="00EE61B1" w:rsidRDefault="00902368">
      <w:pPr>
        <w:autoSpaceDE w:val="0"/>
        <w:autoSpaceDN w:val="0"/>
        <w:spacing w:before="190" w:after="0" w:line="262" w:lineRule="auto"/>
        <w:ind w:left="180" w:right="4464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1. «Культура как </w:t>
      </w:r>
      <w:proofErr w:type="spellStart"/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социальность</w:t>
      </w:r>
      <w:proofErr w:type="gramStart"/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ема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1. Мир культуры: его структура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структуру культуры как социального явления;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специфику социальных явлений, их ключевые отличия от природных явлений;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зависимость социальных процессов от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культурноисторических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процессов;</w:t>
      </w:r>
    </w:p>
    <w:p w:rsidR="00B143E7" w:rsidRPr="00EE61B1" w:rsidRDefault="00902368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:rsidR="00B143E7" w:rsidRPr="00EE61B1" w:rsidRDefault="0090236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2. Культура России: многообразие регионов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административно-территориальное деление России;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объяснить необходимость федеративного устройства в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государстве, важность сохранения исторической памяти отдельных этносов;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86" w:right="712" w:bottom="296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174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:rsidR="00B143E7" w:rsidRPr="00EE61B1" w:rsidRDefault="00902368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3. История быта как история культуры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«домашнее хозяйство» и характеризовать его типы;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хозяйственной деятельностью народов России и особенностями исторического периода;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B143E7" w:rsidRPr="00EE61B1" w:rsidRDefault="00902368">
      <w:pPr>
        <w:autoSpaceDE w:val="0"/>
        <w:autoSpaceDN w:val="0"/>
        <w:spacing w:before="180" w:after="0" w:line="353" w:lineRule="auto"/>
        <w:ind w:left="240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4.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Прогресс: технический и социальный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понимание роли обслуживающего труда, его социальной и духовно-нравственной важности;</w:t>
      </w:r>
      <w:proofErr w:type="gramEnd"/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взаимосвязи между механизацией домашнего труда и изменениями социальных взаимосвязей в обществе;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влияние технологий на культуру и ценности общества.</w:t>
      </w:r>
    </w:p>
    <w:p w:rsidR="00B143E7" w:rsidRPr="00EE61B1" w:rsidRDefault="00902368">
      <w:pPr>
        <w:autoSpaceDE w:val="0"/>
        <w:autoSpaceDN w:val="0"/>
        <w:spacing w:before="178" w:after="0" w:line="360" w:lineRule="auto"/>
        <w:ind w:left="240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5.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Образование в культуре народов России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истории образования и его роли в обществе на различных этапах его развития;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ценностей в обществе, их зависимость от процесса познания;—  понимать специфику каждой ступени образования, её роль в современных общественных процессах;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образования в современном мире и ценность знания;</w:t>
      </w:r>
      <w:proofErr w:type="gramEnd"/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:rsidR="00B143E7" w:rsidRPr="00EE61B1" w:rsidRDefault="00902368">
      <w:pPr>
        <w:autoSpaceDE w:val="0"/>
        <w:autoSpaceDN w:val="0"/>
        <w:spacing w:before="178" w:after="0" w:line="386" w:lineRule="auto"/>
        <w:ind w:left="240" w:right="288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6.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Права и обязанности человека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Знать термины «права человека», «естественные права человека», «правовая культура»:—  характеризовать историю формирования комплекса понятий, связанных с правами;—  понимать и обосновывать важность прав человека как привилегии и обязанности человека;—  понимать необходимость соблюдения прав человека;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  <w:proofErr w:type="gramEnd"/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формирования правовой культуры из истории народов России.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394" w:right="710" w:bottom="48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78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7. Общество и религия: духовно-нравственное взаимодействие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терминов «религия», «конфессия», «атеизм», «свободомыслие»;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основные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культурообразующие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объяснять роль религии в истории и на современном этапе общественного развития;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роль религий как источника культурного развития общества.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8. Современный мир: самое важное (</w:t>
      </w: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B143E7" w:rsidRPr="00EE61B1" w:rsidRDefault="00902368">
      <w:pPr>
        <w:autoSpaceDE w:val="0"/>
        <w:autoSpaceDN w:val="0"/>
        <w:spacing w:before="180" w:after="0" w:line="262" w:lineRule="auto"/>
        <w:ind w:left="24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процессы, протекающие в современном обществе, его духовно-нравственные ориентиры;</w:t>
      </w:r>
    </w:p>
    <w:p w:rsidR="00B143E7" w:rsidRPr="00EE61B1" w:rsidRDefault="00902368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B143E7" w:rsidRPr="00EE61B1" w:rsidRDefault="00902368">
      <w:pPr>
        <w:autoSpaceDE w:val="0"/>
        <w:autoSpaceDN w:val="0"/>
        <w:spacing w:before="178" w:after="0" w:line="262" w:lineRule="auto"/>
        <w:ind w:right="3456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2. «Человек и его отражение в </w:t>
      </w:r>
      <w:proofErr w:type="spellStart"/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культуре</w:t>
      </w:r>
      <w:proofErr w:type="gramStart"/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ема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9. Духовно-нравственный облик и идеал человека</w:t>
      </w:r>
    </w:p>
    <w:p w:rsidR="00B143E7" w:rsidRPr="00EE61B1" w:rsidRDefault="00902368">
      <w:pPr>
        <w:autoSpaceDE w:val="0"/>
        <w:autoSpaceDN w:val="0"/>
        <w:spacing w:before="178" w:after="0" w:line="262" w:lineRule="auto"/>
        <w:ind w:left="240" w:right="7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различия между этикой и этикетом и их взаимосвязь;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взаимосвязь таких понятий как «свобода», «ответственность», «право» </w:t>
      </w:r>
      <w:proofErr w:type="spellStart"/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долг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B143E7" w:rsidRPr="00EE61B1" w:rsidRDefault="00902368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:rsidR="00B143E7" w:rsidRPr="00EE61B1" w:rsidRDefault="00902368">
      <w:pPr>
        <w:autoSpaceDE w:val="0"/>
        <w:autoSpaceDN w:val="0"/>
        <w:spacing w:before="240" w:after="0" w:line="262" w:lineRule="auto"/>
        <w:ind w:left="240" w:right="432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10. Взросление человека в культуре народов России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различие между процессами антропогенеза и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антропосоциогенеза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проце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сс взр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11. Религия как источник нравственности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98" w:right="806" w:bottom="332" w:left="846" w:header="720" w:footer="720" w:gutter="0"/>
          <w:cols w:space="720" w:equalWidth="0">
            <w:col w:w="10248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108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355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нравственный потенциал религии;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излагать нравственные принципы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государствообразующих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конфессий России;—  знать основные требования к нравственному идеалу человека в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государствообразующих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религиях современной России;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:rsidR="00B143E7" w:rsidRPr="00EE61B1" w:rsidRDefault="00902368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12. Наука как источник знания о человеке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смысл понятия «гуманитарное знание»;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«культура» как процесс самопознания общества, как его внутреннюю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самоактуализацию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взаимосвязь различных областей гуманитарного знания.</w:t>
      </w:r>
    </w:p>
    <w:p w:rsidR="00B143E7" w:rsidRPr="00EE61B1" w:rsidRDefault="00902368">
      <w:pPr>
        <w:autoSpaceDE w:val="0"/>
        <w:autoSpaceDN w:val="0"/>
        <w:spacing w:before="178" w:after="0" w:line="360" w:lineRule="auto"/>
        <w:ind w:left="240" w:right="432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13. Этика и нравственность как категории духовной культуры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многосторонность понятия «этика»;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этики как науки;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понятия «добро» и «зло» с помощью примеров в истории и культуре народов России и соотносить их с личным опытом;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:rsidR="00B143E7" w:rsidRPr="00EE61B1" w:rsidRDefault="00902368">
      <w:pPr>
        <w:autoSpaceDE w:val="0"/>
        <w:autoSpaceDN w:val="0"/>
        <w:spacing w:before="178" w:after="0" w:line="358" w:lineRule="auto"/>
        <w:ind w:left="240" w:right="144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14.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Самопознание (</w:t>
      </w: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«самопознание», «автобиография», «автопортрет», «рефлексия»;—  уметь соотносить понятия «мораль», «нравственность», «ценности» с самопознанием и рефлексией на доступном для обучающихся уровне;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доказывать и обосновывать свои нравственные убеждения.</w:t>
      </w:r>
      <w:proofErr w:type="gramEnd"/>
    </w:p>
    <w:p w:rsidR="00B143E7" w:rsidRPr="00EE61B1" w:rsidRDefault="00902368">
      <w:pPr>
        <w:tabs>
          <w:tab w:val="left" w:pos="240"/>
        </w:tabs>
        <w:autoSpaceDE w:val="0"/>
        <w:autoSpaceDN w:val="0"/>
        <w:spacing w:before="180" w:after="0" w:line="370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«Человек как член общества»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15.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Труд делает человека человеком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важность труда и его роль в современном обществе;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соотносить понятия «добросовестный труд» и «экономическое благополучие»;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понятия «безделье», «лень», «тунеядство»; понимать важность и уметь обосновать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необходимость их преодоления для самого себя;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оценивать общественные процессы в области общественной оценки труда;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демонстрировать значимость трудолюбия, трудовых подвигов, социальной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 за свой труд;</w:t>
      </w:r>
      <w:proofErr w:type="gramEnd"/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объяснять важность труда и его экономической стоимости;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328" w:right="826" w:bottom="468" w:left="846" w:header="720" w:footer="720" w:gutter="0"/>
          <w:cols w:space="720" w:equalWidth="0">
            <w:col w:w="10228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108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знать и объяснять понятия «безделье», «лень», «тунеядство», с одной стороны, и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  <w:proofErr w:type="gramEnd"/>
    </w:p>
    <w:p w:rsidR="00B143E7" w:rsidRPr="00EE61B1" w:rsidRDefault="0090236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16. Подвиг: как узнать героя?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«подвиг», «героизм», «самопожертвование»;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отличия подвига на войне и в мирное время;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важность героических примеров для жизни общества;</w:t>
      </w:r>
    </w:p>
    <w:p w:rsidR="00B143E7" w:rsidRPr="00EE61B1" w:rsidRDefault="00902368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героев современного общества и исторических личностей;</w:t>
      </w:r>
    </w:p>
    <w:p w:rsidR="00B143E7" w:rsidRPr="00EE61B1" w:rsidRDefault="00902368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разграничение понятий «героизм» и «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псевдогероизм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» через значимость для общества и понимание последствий.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17. Люди в обществе: духовно-нравственное взаимовлияние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«социальные отношения»;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малых и больших социальных групп в нравственном состоянии личности;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и характеризовать понятие «этика предпринимательства» в социальном аспекте.</w:t>
      </w:r>
    </w:p>
    <w:p w:rsidR="00B143E7" w:rsidRPr="00EE61B1" w:rsidRDefault="00902368">
      <w:pPr>
        <w:tabs>
          <w:tab w:val="left" w:pos="180"/>
        </w:tabs>
        <w:autoSpaceDE w:val="0"/>
        <w:autoSpaceDN w:val="0"/>
        <w:spacing w:before="178" w:after="0" w:line="262" w:lineRule="auto"/>
        <w:ind w:right="1152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:rsidR="00B143E7" w:rsidRPr="00EE61B1" w:rsidRDefault="00902368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«социальные проблемы современного общества» как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многостороннее явление, в том числе обусловленное несовершенством духовно-нравственных идеалов и ценностей;</w:t>
      </w:r>
    </w:p>
    <w:p w:rsidR="00B143E7" w:rsidRPr="00EE61B1" w:rsidRDefault="00902368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19. Духовно-нравственные ориентиры социальных отношений</w:t>
      </w:r>
    </w:p>
    <w:p w:rsidR="00B143E7" w:rsidRPr="00EE61B1" w:rsidRDefault="00902368">
      <w:pPr>
        <w:autoSpaceDE w:val="0"/>
        <w:autoSpaceDN w:val="0"/>
        <w:spacing w:before="178" w:after="0" w:line="271" w:lineRule="auto"/>
        <w:ind w:left="420" w:right="100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«благотворительность», «меценатство», «милосердие»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spellStart"/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», «социальный проект», «гражданская и социальная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ответственность»,«общественные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блага», «коллективизм» в их взаимосвязи;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328" w:right="886" w:bottom="384" w:left="666" w:header="720" w:footer="720" w:gutter="0"/>
          <w:cols w:space="720" w:equalWidth="0">
            <w:col w:w="10348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78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350" w:lineRule="auto"/>
        <w:ind w:left="420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20. Гуманизм как сущностная характеристика духовно-нравственной культуры народов России— 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Ха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рактеризовать понятие «гуманизм» как источник духовно-нравственных ценностей российского народа;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обосновывать проявления гуманизма в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историкокультурном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наследии народов России;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объяснять гуманистические проявления в современной культуре.</w:t>
      </w:r>
    </w:p>
    <w:p w:rsidR="00B143E7" w:rsidRPr="00EE61B1" w:rsidRDefault="00902368">
      <w:pPr>
        <w:tabs>
          <w:tab w:val="left" w:pos="180"/>
          <w:tab w:val="left" w:pos="420"/>
        </w:tabs>
        <w:autoSpaceDE w:val="0"/>
        <w:autoSpaceDN w:val="0"/>
        <w:spacing w:before="180" w:after="0" w:line="350" w:lineRule="auto"/>
        <w:ind w:right="144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21. Социальные профессии; их важность для сохранения духовно-нравственного облика общества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«социальные профессии», «помогающие профессии»;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духовно-нравственных качествах, необходимых представителям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социальных профессий;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обосновывать ответственность личности при выборе социальных профессий;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 литературы и истории, современной жизни, подтверждающие данную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точку зрения.</w:t>
      </w:r>
    </w:p>
    <w:p w:rsidR="00B143E7" w:rsidRPr="00EE61B1" w:rsidRDefault="00902368">
      <w:pPr>
        <w:autoSpaceDE w:val="0"/>
        <w:autoSpaceDN w:val="0"/>
        <w:spacing w:before="178" w:after="0" w:line="360" w:lineRule="auto"/>
        <w:ind w:left="420" w:right="576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22. Выдающиеся благотворители в истории. Благотворительность как нравственный долг— 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Ха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рактеризовать понятие «благотворительность» и его эволюцию в истории России;—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«социальный долг», обосновывать его важную роль в жизни общества;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выдающихся благотворителей в истории и современной России;—  понимать смысл внеэкономической благотворительности: волонтёрской деятельности, аргументированно объяснять её важность.</w:t>
      </w:r>
    </w:p>
    <w:p w:rsidR="00B143E7" w:rsidRPr="00EE61B1" w:rsidRDefault="00902368">
      <w:pPr>
        <w:tabs>
          <w:tab w:val="left" w:pos="180"/>
          <w:tab w:val="left" w:pos="420"/>
        </w:tabs>
        <w:autoSpaceDE w:val="0"/>
        <w:autoSpaceDN w:val="0"/>
        <w:spacing w:before="180" w:after="0" w:line="355" w:lineRule="auto"/>
        <w:ind w:right="288"/>
        <w:rPr>
          <w:lang w:val="ru-RU"/>
        </w:rPr>
      </w:pP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23. Выдающиеся учёные России.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Наука как источник социального и духовного прогресса общества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«наука»;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аргументированно обосновывать важность науки в современном обществе,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прослеживать её связь с научно-техническим и социальным прогрессом;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называть имена выдающихся учёных России;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понимания истории науки, получения и обоснования научного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знания;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и доказывать важность науки для благополучия общества, страны и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государства;</w:t>
      </w:r>
      <w:proofErr w:type="gramEnd"/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важность морали и нравственности в науке, её роль и вклад в доказательство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этих понятий.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98" w:right="658" w:bottom="30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138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329" w:lineRule="auto"/>
        <w:ind w:left="240" w:right="144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24. Моя профессия (</w:t>
      </w: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«профессия», предполагать характер и цель труда в определённой профессии;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B143E7" w:rsidRPr="00EE61B1" w:rsidRDefault="00902368">
      <w:pPr>
        <w:tabs>
          <w:tab w:val="left" w:pos="240"/>
        </w:tabs>
        <w:autoSpaceDE w:val="0"/>
        <w:autoSpaceDN w:val="0"/>
        <w:spacing w:before="178" w:after="0" w:line="346" w:lineRule="auto"/>
        <w:ind w:right="1296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«Родина и патриотизм»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25. Гражданин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«Родина» и «гражданство», объяснять их взаимосвязь;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духовно-нравственный характер патриотизма, ценностей гражданского </w:t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самосознания;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обосновывать нравственные качества гражданина.</w:t>
      </w:r>
    </w:p>
    <w:p w:rsidR="00B143E7" w:rsidRPr="00EE61B1" w:rsidRDefault="00902368">
      <w:pPr>
        <w:autoSpaceDE w:val="0"/>
        <w:autoSpaceDN w:val="0"/>
        <w:spacing w:before="178" w:after="0" w:line="370" w:lineRule="auto"/>
        <w:ind w:left="240" w:right="1296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26. Патриотизм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«патриотизм»;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патриотизма в истории и современном обществе;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важность патриотизма.</w:t>
      </w:r>
    </w:p>
    <w:p w:rsidR="00B143E7" w:rsidRPr="00EE61B1" w:rsidRDefault="00902368">
      <w:pPr>
        <w:autoSpaceDE w:val="0"/>
        <w:autoSpaceDN w:val="0"/>
        <w:spacing w:before="178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27. Защита Родины: подвиг или долг?</w:t>
      </w:r>
    </w:p>
    <w:p w:rsidR="00B143E7" w:rsidRPr="00EE61B1" w:rsidRDefault="00902368">
      <w:pPr>
        <w:autoSpaceDE w:val="0"/>
        <w:autoSpaceDN w:val="0"/>
        <w:spacing w:before="178" w:after="0" w:line="379" w:lineRule="auto"/>
        <w:ind w:left="240"/>
        <w:rPr>
          <w:lang w:val="ru-RU"/>
        </w:rPr>
      </w:pP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«война» и «мир»;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доказывать важность сохранения мира и согласия;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роль защиты Отечества, её важность для гражданина;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понимать особенности защиты чести Отечества в спорте, науке, культуре;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  <w:proofErr w:type="gramEnd"/>
    </w:p>
    <w:p w:rsidR="00B143E7" w:rsidRPr="00EE61B1" w:rsidRDefault="00902368">
      <w:pPr>
        <w:autoSpaceDE w:val="0"/>
        <w:autoSpaceDN w:val="0"/>
        <w:spacing w:before="180" w:after="0" w:line="350" w:lineRule="auto"/>
        <w:ind w:left="240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28. Государство. Россия  — наша родина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«государство»;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«закон» как существенную часть гражданской идентичности человека;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понятие «гражданская идентичность», соотносить это понятие с 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необходимыми нравственными качествами человека.</w:t>
      </w:r>
    </w:p>
    <w:p w:rsidR="00B143E7" w:rsidRPr="00EE61B1" w:rsidRDefault="00902368">
      <w:pPr>
        <w:autoSpaceDE w:val="0"/>
        <w:autoSpaceDN w:val="0"/>
        <w:spacing w:before="178" w:after="0" w:line="302" w:lineRule="auto"/>
        <w:ind w:left="240" w:right="1008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29. Гражданская идентичность (</w:t>
      </w: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358" w:right="710" w:bottom="52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108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духовно-нравственных каче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ажданина, указывать их источники.</w:t>
      </w:r>
    </w:p>
    <w:p w:rsidR="00B143E7" w:rsidRPr="00EE61B1" w:rsidRDefault="00902368">
      <w:pPr>
        <w:autoSpaceDE w:val="0"/>
        <w:autoSpaceDN w:val="0"/>
        <w:spacing w:before="178" w:after="0" w:line="302" w:lineRule="auto"/>
        <w:ind w:left="240" w:right="576" w:hanging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30. Моя школа и мой класс (</w:t>
      </w: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EE61B1">
        <w:rPr>
          <w:lang w:val="ru-RU"/>
        </w:rPr>
        <w:br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находить примеры добрых дел в реальности и уметь адаптировать их к потребностям класса.</w:t>
      </w:r>
    </w:p>
    <w:p w:rsidR="00B143E7" w:rsidRPr="00EE61B1" w:rsidRDefault="00902368">
      <w:pPr>
        <w:tabs>
          <w:tab w:val="left" w:pos="240"/>
        </w:tabs>
        <w:autoSpaceDE w:val="0"/>
        <w:autoSpaceDN w:val="0"/>
        <w:spacing w:before="178" w:after="0" w:line="310" w:lineRule="auto"/>
        <w:ind w:right="2304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31.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 какой он? (</w:t>
      </w:r>
      <w:r w:rsidRPr="00EE61B1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понятие «человек» как духовно-нравственный идеал;</w:t>
      </w:r>
    </w:p>
    <w:p w:rsidR="00B143E7" w:rsidRPr="00EE61B1" w:rsidRDefault="00902368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духовно-нравственного идеала в культуре;</w:t>
      </w:r>
    </w:p>
    <w:p w:rsidR="00B143E7" w:rsidRPr="00EE61B1" w:rsidRDefault="00902368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свой идеал человека и нравственные качества, которые ему присущи.</w:t>
      </w:r>
    </w:p>
    <w:p w:rsidR="00B143E7" w:rsidRPr="00EE61B1" w:rsidRDefault="00902368">
      <w:pPr>
        <w:tabs>
          <w:tab w:val="left" w:pos="240"/>
        </w:tabs>
        <w:autoSpaceDE w:val="0"/>
        <w:autoSpaceDN w:val="0"/>
        <w:spacing w:before="178" w:after="0" w:line="310" w:lineRule="auto"/>
        <w:ind w:right="3312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Тема 32. Человек и культура (проект)</w:t>
      </w:r>
      <w:r w:rsidRPr="00EE61B1">
        <w:rPr>
          <w:lang w:val="ru-RU"/>
        </w:rPr>
        <w:br/>
      </w:r>
      <w:r w:rsidRPr="00EE61B1">
        <w:rPr>
          <w:lang w:val="ru-RU"/>
        </w:rPr>
        <w:tab/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грани взаимодействия человека и культуры;</w:t>
      </w:r>
    </w:p>
    <w:p w:rsidR="00B143E7" w:rsidRPr="00EE61B1" w:rsidRDefault="0090236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:rsidR="00B143E7" w:rsidRPr="00EE61B1" w:rsidRDefault="0090236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показать взаимосвязь человека и культуры через их взаимовлияние;</w:t>
      </w:r>
    </w:p>
    <w:p w:rsidR="00B143E7" w:rsidRPr="00EE61B1" w:rsidRDefault="00902368">
      <w:pPr>
        <w:autoSpaceDE w:val="0"/>
        <w:autoSpaceDN w:val="0"/>
        <w:spacing w:before="238" w:after="0" w:line="271" w:lineRule="auto"/>
        <w:ind w:left="240" w:right="432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328" w:right="802" w:bottom="1440" w:left="846" w:header="720" w:footer="720" w:gutter="0"/>
          <w:cols w:space="720" w:equalWidth="0">
            <w:col w:w="10252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64" w:line="220" w:lineRule="exact"/>
        <w:rPr>
          <w:lang w:val="ru-RU"/>
        </w:rPr>
      </w:pPr>
    </w:p>
    <w:p w:rsidR="00B143E7" w:rsidRDefault="0090236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18"/>
        <w:gridCol w:w="528"/>
        <w:gridCol w:w="1106"/>
        <w:gridCol w:w="1140"/>
        <w:gridCol w:w="804"/>
        <w:gridCol w:w="4382"/>
        <w:gridCol w:w="1646"/>
        <w:gridCol w:w="2210"/>
      </w:tblGrid>
      <w:tr w:rsidR="00B143E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B143E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E7" w:rsidRDefault="00B143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E7" w:rsidRDefault="00B143E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E7" w:rsidRDefault="00B143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E7" w:rsidRDefault="00B143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E7" w:rsidRDefault="00B143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E7" w:rsidRDefault="00B143E7"/>
        </w:tc>
      </w:tr>
      <w:tr w:rsidR="00B143E7" w:rsidRPr="0077005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«Культура как социальность»</w:t>
            </w:r>
          </w:p>
        </w:tc>
      </w:tr>
      <w:tr w:rsidR="00B143E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структура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80" w:after="0" w:line="250" w:lineRule="auto"/>
              <w:ind w:left="72" w:right="576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взаимосвязь материальной культуры с духовно-нравственным состоянием общества;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анализировать проблемные ситуации;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http://artclassic.edu.ru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http://artclassic.edu.ru</w:t>
            </w:r>
          </w:p>
        </w:tc>
      </w:tr>
      <w:tr w:rsidR="00B143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быта как история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хозяйственной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деятельности, быта людей с историей народа, климатом, географическими условиями его жизни;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www.istorya.ru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социальный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труд, разделение труда, какова роль труда в истории и современном обществе;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www.istorya.ru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Образование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важность образования в современном мире и ценность знаний;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www.istorya.ru</w:t>
            </w:r>
          </w:p>
        </w:tc>
      </w:tr>
      <w:tr w:rsidR="00B143E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обязанности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в чём заключается смысл </w:t>
            </w:r>
            <w:proofErr w:type="spellStart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понятий</w:t>
            </w:r>
            <w:proofErr w:type="gramStart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</w:t>
            </w:r>
            <w:proofErr w:type="gramEnd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рава</w:t>
            </w:r>
            <w:proofErr w:type="spellEnd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человека», правовая культура» и др.;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http://www.td.gov.ru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смысл понятий «религия», «атеизм» и др.;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http://www.tvspas.ru</w:t>
            </w:r>
          </w:p>
        </w:tc>
      </w:tr>
      <w:tr w:rsidR="00B143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Современный мир: самое важное (</w:t>
            </w:r>
            <w:r w:rsidRPr="00EE61B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B143E7" w:rsidRPr="0077005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взаимосвязь таких понятий, </w:t>
            </w:r>
            <w:proofErr w:type="spellStart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</w:t>
            </w:r>
            <w:proofErr w:type="gramStart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к«</w:t>
            </w:r>
            <w:proofErr w:type="gramEnd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свобода</w:t>
            </w:r>
            <w:proofErr w:type="spellEnd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ответственность, право и долг;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http://www.tvspas.ru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важность взаимодействия человека и общества, негативные эффекты социальной изоляции;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http://www.lib.ru</w:t>
            </w:r>
          </w:p>
        </w:tc>
      </w:tr>
      <w:tr w:rsidR="00B143E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источник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нравственности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какой нравственный потенциал несут традиционные религии России;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B143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смысл понятия «гуманитарное знание»; осознавать, что культура помогает человеку понимать самого себя;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B143E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</w:tbl>
    <w:p w:rsidR="00B143E7" w:rsidRDefault="00B143E7">
      <w:pPr>
        <w:autoSpaceDE w:val="0"/>
        <w:autoSpaceDN w:val="0"/>
        <w:spacing w:after="0" w:line="14" w:lineRule="exact"/>
      </w:pPr>
    </w:p>
    <w:p w:rsidR="00B143E7" w:rsidRDefault="00B143E7">
      <w:pPr>
        <w:sectPr w:rsidR="00B143E7" w:rsidSect="00651CA6">
          <w:pgSz w:w="16840" w:h="11900" w:orient="landscape"/>
          <w:pgMar w:top="544" w:right="666" w:bottom="282" w:left="640" w:header="720" w:footer="720" w:gutter="0"/>
          <w:cols w:space="720" w:equalWidth="0">
            <w:col w:w="15630" w:space="0"/>
          </w:cols>
          <w:docGrid w:linePitch="360"/>
        </w:sectPr>
      </w:pPr>
    </w:p>
    <w:p w:rsidR="00B143E7" w:rsidRDefault="00B143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18"/>
        <w:gridCol w:w="528"/>
        <w:gridCol w:w="1106"/>
        <w:gridCol w:w="1140"/>
        <w:gridCol w:w="804"/>
        <w:gridCol w:w="4382"/>
        <w:gridCol w:w="1646"/>
        <w:gridCol w:w="2210"/>
      </w:tblGrid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Самопознание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соотносить понятия «мораль», «нравственность» с самопознанием на доступном для возраста детей уровне;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B143E7" w:rsidRPr="0077005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«Человек как член общества»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человеком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важность труда объяснять его роль в современном обществе;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B143E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Подвиг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узнать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отличие подвига на войне и в мирное время;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«дружба», «</w:t>
            </w:r>
            <w:proofErr w:type="spellStart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предательство»</w:t>
            </w:r>
            <w:proofErr w:type="gramStart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честь</w:t>
            </w:r>
            <w:proofErr w:type="spellEnd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«коллективизм», «благотворительность»;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B143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50" w:lineRule="auto"/>
              <w:ind w:left="72" w:right="548"/>
              <w:jc w:val="both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«бедность», «</w:t>
            </w:r>
            <w:proofErr w:type="spellStart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инвалидность»</w:t>
            </w:r>
            <w:proofErr w:type="gramStart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сиротство</w:t>
            </w:r>
            <w:proofErr w:type="spellEnd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понятия «милосердие»,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«взаимопомощь», «благотворительность», «</w:t>
            </w:r>
            <w:proofErr w:type="spellStart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волонтёрство</w:t>
            </w:r>
            <w:proofErr w:type="spellEnd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B143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характеризовать понятие «гуманизм» как источник духовно-нравственных ценностей народов России;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B143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социальные профессии и почему выбирать их нужно особенно ответственно;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B143E7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7A6A45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выдающихся благотворителей в истории и в современной России;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B143E7">
        <w:trPr>
          <w:trHeight w:hRule="exact" w:val="7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Выдающиеся учёные России. Наука как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 социального и духовного прогресса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9D5C5E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наука; приводить имена выдающихся учёных России;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9D5C5E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обосновывать, какие духовно-нравственные качества нужны для выбранной профессии;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http://www.gumer.info/bogoslov</w:t>
            </w:r>
          </w:p>
        </w:tc>
      </w:tr>
      <w:tr w:rsidR="00B143E7" w:rsidRPr="0077005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«Родина и патриотизм»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Гражданин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9D5C5E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понятия «Родина», «гражданство»; понимать духовно-нравственный смысл патриотизма;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Патриотизм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9D5C5E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патриотизма в истории и в современном обществе;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B143E7" w:rsidTr="009D5C5E">
        <w:trPr>
          <w:trHeight w:hRule="exact" w:val="53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Защита Родины: подвиг или долг?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9D5C5E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важность сохранения мира и согласия;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B143E7" w:rsidTr="009D5C5E">
        <w:trPr>
          <w:trHeight w:hRule="exact" w:val="5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9D5C5E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www.hrono.ru</w:t>
            </w:r>
          </w:p>
        </w:tc>
      </w:tr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идентичность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9D5C5E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обосновать важность духовно-нравственных каче</w:t>
            </w:r>
            <w:proofErr w:type="gramStart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гр</w:t>
            </w:r>
            <w:proofErr w:type="gramEnd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ажданина;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http://ihtik.lib.ru</w:t>
            </w:r>
          </w:p>
        </w:tc>
      </w:tr>
      <w:tr w:rsidR="00B143E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4.6.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школа и мой класс (</w:t>
            </w:r>
            <w:r w:rsidRPr="00EE61B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9D5C5E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понятие «доброе дело» в контексте оценки собственных действий, их нравственного начала;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http://ihtik.lib.ru</w:t>
            </w:r>
          </w:p>
        </w:tc>
      </w:tr>
    </w:tbl>
    <w:p w:rsidR="00B143E7" w:rsidRDefault="00B143E7">
      <w:pPr>
        <w:autoSpaceDE w:val="0"/>
        <w:autoSpaceDN w:val="0"/>
        <w:spacing w:after="0" w:line="14" w:lineRule="exact"/>
      </w:pPr>
    </w:p>
    <w:p w:rsidR="00B143E7" w:rsidRDefault="00B143E7">
      <w:pPr>
        <w:sectPr w:rsidR="00B143E7" w:rsidSect="00651CA6">
          <w:pgSz w:w="16840" w:h="11900" w:orient="landscape"/>
          <w:pgMar w:top="304" w:right="666" w:bottom="284" w:left="640" w:header="720" w:footer="720" w:gutter="0"/>
          <w:cols w:space="720" w:equalWidth="0">
            <w:col w:w="15870" w:space="0"/>
          </w:cols>
          <w:docGrid w:linePitch="360"/>
        </w:sectPr>
      </w:pPr>
    </w:p>
    <w:p w:rsidR="00B143E7" w:rsidRDefault="00B143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218"/>
        <w:gridCol w:w="528"/>
        <w:gridCol w:w="1106"/>
        <w:gridCol w:w="1140"/>
        <w:gridCol w:w="804"/>
        <w:gridCol w:w="4382"/>
        <w:gridCol w:w="1646"/>
        <w:gridCol w:w="2210"/>
      </w:tblGrid>
      <w:tr w:rsidR="00B143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gramStart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</w:t>
            </w:r>
            <w:proofErr w:type="gramEnd"/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какой он? (</w:t>
            </w:r>
            <w:r w:rsidRPr="00EE61B1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9D5C5E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сформулировать свой идеал человека, назвать качества, ему присущие;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http://ihtik.lib.ru</w:t>
            </w:r>
          </w:p>
        </w:tc>
      </w:tr>
      <w:tr w:rsidR="00B143E7">
        <w:trPr>
          <w:trHeight w:hRule="exact"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9D5C5E" w:rsidRDefault="00B143E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показать взаимосвязь человека и культуры через их взаимное влияние;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http://ihtik.lib.ru</w:t>
            </w:r>
          </w:p>
        </w:tc>
      </w:tr>
      <w:tr w:rsidR="00B143E7">
        <w:trPr>
          <w:trHeight w:hRule="exact" w:val="3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</w:tr>
    </w:tbl>
    <w:p w:rsidR="00B143E7" w:rsidRDefault="00B143E7">
      <w:pPr>
        <w:autoSpaceDE w:val="0"/>
        <w:autoSpaceDN w:val="0"/>
        <w:spacing w:after="0" w:line="14" w:lineRule="exact"/>
      </w:pPr>
    </w:p>
    <w:p w:rsidR="00B143E7" w:rsidRDefault="00B143E7">
      <w:pPr>
        <w:sectPr w:rsidR="00B143E7" w:rsidSect="00651CA6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B143E7" w:rsidRDefault="00B143E7">
      <w:pPr>
        <w:autoSpaceDE w:val="0"/>
        <w:autoSpaceDN w:val="0"/>
        <w:spacing w:after="78" w:line="220" w:lineRule="exact"/>
      </w:pPr>
    </w:p>
    <w:p w:rsidR="00B143E7" w:rsidRDefault="00902368">
      <w:pPr>
        <w:autoSpaceDE w:val="0"/>
        <w:autoSpaceDN w:val="0"/>
        <w:spacing w:after="316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8"/>
        <w:gridCol w:w="3202"/>
        <w:gridCol w:w="724"/>
        <w:gridCol w:w="1606"/>
        <w:gridCol w:w="1654"/>
        <w:gridCol w:w="1154"/>
        <w:gridCol w:w="1810"/>
      </w:tblGrid>
      <w:tr w:rsidR="00B143E7">
        <w:trPr>
          <w:trHeight w:hRule="exact" w:val="488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B143E7">
        <w:trPr>
          <w:trHeight w:hRule="exact" w:val="822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E7" w:rsidRDefault="00B143E7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E7" w:rsidRDefault="00B143E7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E7" w:rsidRDefault="00B143E7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E7" w:rsidRDefault="00B143E7"/>
        </w:tc>
      </w:tr>
      <w:tr w:rsidR="00B143E7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11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6" w:after="0" w:line="271" w:lineRule="auto"/>
              <w:ind w:left="72" w:right="720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11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6" w:after="0" w:line="271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Современный мир: самое важно</w:t>
            </w:r>
            <w:proofErr w:type="gramStart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е(</w:t>
            </w:r>
            <w:proofErr w:type="gramEnd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практическое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занятие)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11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6" w:after="0" w:line="271" w:lineRule="auto"/>
              <w:ind w:left="72" w:right="132"/>
              <w:jc w:val="both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Каким должен быть человек? </w:t>
            </w:r>
            <w:proofErr w:type="spellStart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Духовнонравственный</w:t>
            </w:r>
            <w:proofErr w:type="spellEnd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облик и идеал человека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6" w:after="0" w:line="262" w:lineRule="auto"/>
              <w:ind w:left="72" w:right="576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Взросление человека в культуре </w:t>
            </w:r>
            <w:proofErr w:type="spellStart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народовРоссии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6" w:after="0" w:line="262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11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Этика и нравственность как категории духовной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B143E7" w:rsidRDefault="00B143E7">
      <w:pPr>
        <w:autoSpaceDE w:val="0"/>
        <w:autoSpaceDN w:val="0"/>
        <w:spacing w:after="0" w:line="14" w:lineRule="exact"/>
      </w:pPr>
    </w:p>
    <w:p w:rsidR="00B143E7" w:rsidRDefault="00B143E7">
      <w:pPr>
        <w:sectPr w:rsidR="00B143E7">
          <w:pgSz w:w="11900" w:h="16840"/>
          <w:pgMar w:top="298" w:right="556" w:bottom="516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B143E7" w:rsidRDefault="00B143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8"/>
        <w:gridCol w:w="3202"/>
        <w:gridCol w:w="724"/>
        <w:gridCol w:w="1606"/>
        <w:gridCol w:w="1654"/>
        <w:gridCol w:w="1154"/>
        <w:gridCol w:w="1810"/>
      </w:tblGrid>
      <w:tr w:rsidR="00B143E7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6" w:after="0" w:line="262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1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 современного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общества как отражение его духовно-нравственного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самосознания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11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 w:line="271" w:lineRule="auto"/>
              <w:ind w:left="72" w:right="732"/>
              <w:jc w:val="both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1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1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профессии; их важность для сохранения духовно-нравственного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облика общества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1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благотворители в </w:t>
            </w:r>
            <w:r w:rsidRPr="00EE61B1">
              <w:rPr>
                <w:lang w:val="ru-RU"/>
              </w:rPr>
              <w:br/>
            </w:r>
            <w:proofErr w:type="spellStart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истории</w:t>
            </w:r>
            <w:proofErr w:type="gramStart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лаготворительность</w:t>
            </w:r>
            <w:proofErr w:type="spellEnd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нравственный долг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1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Выдающиеся учёные России.</w:t>
            </w:r>
          </w:p>
          <w:p w:rsidR="00B143E7" w:rsidRPr="00EE61B1" w:rsidRDefault="00902368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Наука как источник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социального и духовного прогресса общества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48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6" w:after="0" w:line="262" w:lineRule="auto"/>
              <w:ind w:right="720"/>
              <w:jc w:val="center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9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B143E7" w:rsidRDefault="00B143E7">
      <w:pPr>
        <w:autoSpaceDE w:val="0"/>
        <w:autoSpaceDN w:val="0"/>
        <w:spacing w:after="0" w:line="14" w:lineRule="exact"/>
      </w:pPr>
    </w:p>
    <w:p w:rsidR="00B143E7" w:rsidRDefault="00B143E7">
      <w:pPr>
        <w:sectPr w:rsidR="00B143E7">
          <w:pgSz w:w="11900" w:h="16840"/>
          <w:pgMar w:top="284" w:right="556" w:bottom="6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B143E7" w:rsidRDefault="00B143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8"/>
        <w:gridCol w:w="3202"/>
        <w:gridCol w:w="724"/>
        <w:gridCol w:w="1606"/>
        <w:gridCol w:w="1654"/>
        <w:gridCol w:w="1154"/>
        <w:gridCol w:w="1810"/>
      </w:tblGrid>
      <w:tr w:rsidR="00B143E7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gramStart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какой он?</w:t>
            </w:r>
          </w:p>
          <w:p w:rsidR="00B143E7" w:rsidRPr="00EE61B1" w:rsidRDefault="0090236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(практическое занятие)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>
        <w:trPr>
          <w:trHeight w:hRule="exact"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9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6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143E7" w:rsidRPr="0077005D">
        <w:trPr>
          <w:trHeight w:hRule="exact" w:val="14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E61B1">
              <w:rPr>
                <w:lang w:val="ru-RU"/>
              </w:rPr>
              <w:br/>
            </w:r>
            <w:proofErr w:type="spellStart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61B1">
              <w:rPr>
                <w:lang w:val="ru-RU"/>
              </w:rPr>
              <w:br/>
            </w: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143E7">
        <w:trPr>
          <w:trHeight w:hRule="exact" w:val="800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EE61B1" w:rsidRDefault="00902368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EE61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902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1B2C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Pr="001B2CAA" w:rsidRDefault="008077A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43E7" w:rsidRDefault="00B143E7"/>
        </w:tc>
      </w:tr>
    </w:tbl>
    <w:p w:rsidR="00B143E7" w:rsidRDefault="00B143E7">
      <w:pPr>
        <w:autoSpaceDE w:val="0"/>
        <w:autoSpaceDN w:val="0"/>
        <w:spacing w:after="0" w:line="14" w:lineRule="exact"/>
      </w:pPr>
    </w:p>
    <w:p w:rsidR="00B143E7" w:rsidRDefault="00B143E7">
      <w:pPr>
        <w:sectPr w:rsidR="00B143E7">
          <w:pgSz w:w="11900" w:h="16840"/>
          <w:pgMar w:top="284" w:right="556" w:bottom="14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B143E7" w:rsidRDefault="00B143E7">
      <w:pPr>
        <w:autoSpaceDE w:val="0"/>
        <w:autoSpaceDN w:val="0"/>
        <w:spacing w:after="78" w:line="220" w:lineRule="exact"/>
      </w:pPr>
    </w:p>
    <w:p w:rsidR="00B143E7" w:rsidRDefault="0090236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143E7" w:rsidRDefault="0090236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143E7" w:rsidRPr="00EE61B1" w:rsidRDefault="00902368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Мариносян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Т.Э., Основы духовно-нравственной культуры народов России, 6 класс.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«Издательство «Просвещение»;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143E7" w:rsidRPr="00EE61B1" w:rsidRDefault="00902368">
      <w:pPr>
        <w:autoSpaceDE w:val="0"/>
        <w:autoSpaceDN w:val="0"/>
        <w:spacing w:before="262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143E7" w:rsidRPr="00EE61B1" w:rsidRDefault="00902368">
      <w:pPr>
        <w:autoSpaceDE w:val="0"/>
        <w:autoSpaceDN w:val="0"/>
        <w:spacing w:before="16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1. Основы духовно-нравственной культуры народов России: 6 класс: методические рекомендации/</w:t>
      </w:r>
    </w:p>
    <w:p w:rsidR="00B143E7" w:rsidRPr="00EE61B1" w:rsidRDefault="00902368">
      <w:pPr>
        <w:autoSpaceDE w:val="0"/>
        <w:autoSpaceDN w:val="0"/>
        <w:spacing w:before="408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Н.Ф. Виноградова. – М.: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-Граф, 2019</w:t>
      </w:r>
    </w:p>
    <w:p w:rsidR="00B143E7" w:rsidRPr="00EE61B1" w:rsidRDefault="00902368">
      <w:pPr>
        <w:autoSpaceDE w:val="0"/>
        <w:autoSpaceDN w:val="0"/>
        <w:spacing w:before="408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2. Тишкова В.А., Шапошникова Т.Д. «Книга для учителя». Москва, «Просвещение», 2010.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3. Религии мира: история, культура, вероучение: учебное пособие / под общ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ед.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А.О.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Чубарьяна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и Г.М.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Бонгард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-Левина. - М.: ОЛМА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Медиагрупп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, 2016. - 398 с.: ил.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4. Токарев С. А. Религии в истории народов мира / С. А. Токарев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зд. 5-е,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испр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 и доп.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- М.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Республика, 2005. - 542 с.: ил.- (Библиотека: религия, культура, наука).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Косачёва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И.П. Нравственное развитие младшего школьника в процессе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обученияи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воспитания. –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М., 2005.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6. Метлик И.В. Религия и образование в светской школе. – М., 2014.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Чепикова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Л.В. О преемственности в воспитании нравственной культуры у детей 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старшего</w:t>
      </w:r>
      <w:proofErr w:type="gramEnd"/>
    </w:p>
    <w:p w:rsidR="00B143E7" w:rsidRPr="00EE61B1" w:rsidRDefault="00902368">
      <w:pPr>
        <w:autoSpaceDE w:val="0"/>
        <w:autoSpaceDN w:val="0"/>
        <w:spacing w:before="70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дошкольного и младшего школьного возраста / Л.В.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Чепикова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// Воспитание школьников. – 2017.</w:t>
      </w:r>
    </w:p>
    <w:p w:rsidR="00B143E7" w:rsidRPr="00EE61B1" w:rsidRDefault="00902368">
      <w:pPr>
        <w:autoSpaceDE w:val="0"/>
        <w:autoSpaceDN w:val="0"/>
        <w:spacing w:before="262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143E7" w:rsidRPr="00EE61B1" w:rsidRDefault="00902368">
      <w:pPr>
        <w:autoSpaceDE w:val="0"/>
        <w:autoSpaceDN w:val="0"/>
        <w:spacing w:before="168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scool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Цифровых образовательных ресурсов</w:t>
      </w:r>
    </w:p>
    <w:p w:rsidR="00B143E7" w:rsidRPr="00EE61B1" w:rsidRDefault="00902368">
      <w:pPr>
        <w:autoSpaceDE w:val="0"/>
        <w:autoSpaceDN w:val="0"/>
        <w:spacing w:before="408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special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course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/ - Российская электронная школа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td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</w:t>
      </w:r>
      <w:proofErr w:type="spell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Рособразования</w:t>
      </w:r>
      <w:proofErr w:type="spellEnd"/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gumer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bogoslov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электронная библиотека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ihtik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электронная библиотека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электронная библиотека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tvspas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– православный медиа-портал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hrono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- Всемирная история в интернете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298" w:right="646" w:bottom="45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96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istorya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- История стран и цивилизаций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gramStart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</w:rPr>
        <w:t>yrill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newma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- Библиотека античной литературы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artclassic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 xml:space="preserve"> - Коллекция: мировая художественная культура МАТЕРИАЛЬНО-</w:t>
      </w:r>
    </w:p>
    <w:p w:rsidR="00B143E7" w:rsidRPr="00EE61B1" w:rsidRDefault="00902368">
      <w:pPr>
        <w:autoSpaceDE w:val="0"/>
        <w:autoSpaceDN w:val="0"/>
        <w:spacing w:before="70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ТЕХНИЧЕСКОЕ ОБЕСПЕЧЕНИЕ ОБРАЗОВАТЕЛЬНОГО ПРОЦЕССА</w:t>
      </w:r>
    </w:p>
    <w:p w:rsidR="00B143E7" w:rsidRPr="00EE61B1" w:rsidRDefault="00B143E7">
      <w:pPr>
        <w:rPr>
          <w:lang w:val="ru-RU"/>
        </w:rPr>
        <w:sectPr w:rsidR="00B143E7" w:rsidRPr="00EE61B1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B143E7" w:rsidRPr="00EE61B1" w:rsidRDefault="00B143E7">
      <w:pPr>
        <w:autoSpaceDE w:val="0"/>
        <w:autoSpaceDN w:val="0"/>
        <w:spacing w:after="78" w:line="220" w:lineRule="exact"/>
        <w:rPr>
          <w:lang w:val="ru-RU"/>
        </w:rPr>
      </w:pPr>
    </w:p>
    <w:p w:rsidR="00B143E7" w:rsidRPr="00EE61B1" w:rsidRDefault="00902368">
      <w:pPr>
        <w:autoSpaceDE w:val="0"/>
        <w:autoSpaceDN w:val="0"/>
        <w:spacing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143E7" w:rsidRPr="00EE61B1" w:rsidRDefault="00902368">
      <w:pPr>
        <w:autoSpaceDE w:val="0"/>
        <w:autoSpaceDN w:val="0"/>
        <w:spacing w:before="34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143E7" w:rsidRPr="00EE61B1" w:rsidRDefault="00902368">
      <w:pPr>
        <w:autoSpaceDE w:val="0"/>
        <w:autoSpaceDN w:val="0"/>
        <w:spacing w:before="16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Учебники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Рабочая тетрадь к учебнику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интерактивная доска, персональный компьютер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Электронные пособия</w:t>
      </w:r>
    </w:p>
    <w:p w:rsidR="00B143E7" w:rsidRPr="00EE61B1" w:rsidRDefault="00902368">
      <w:pPr>
        <w:autoSpaceDE w:val="0"/>
        <w:autoSpaceDN w:val="0"/>
        <w:spacing w:before="264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B143E7" w:rsidRPr="00EE61B1" w:rsidRDefault="00902368">
      <w:pPr>
        <w:autoSpaceDE w:val="0"/>
        <w:autoSpaceDN w:val="0"/>
        <w:spacing w:before="168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Виноградова Н.Ф. Основы духовно-нравственной культуры народов России: 6 класс:</w:t>
      </w:r>
    </w:p>
    <w:p w:rsidR="00B143E7" w:rsidRPr="00EE61B1" w:rsidRDefault="00902368">
      <w:pPr>
        <w:autoSpaceDE w:val="0"/>
        <w:autoSpaceDN w:val="0"/>
        <w:spacing w:before="406" w:after="0" w:line="230" w:lineRule="auto"/>
        <w:rPr>
          <w:lang w:val="ru-RU"/>
        </w:rPr>
      </w:pPr>
      <w:r w:rsidRPr="00EE61B1">
        <w:rPr>
          <w:rFonts w:ascii="Times New Roman" w:eastAsia="Times New Roman" w:hAnsi="Times New Roman"/>
          <w:color w:val="000000"/>
          <w:sz w:val="24"/>
          <w:lang w:val="ru-RU"/>
        </w:rPr>
        <w:t>учебник для учащихся общеобразовательных учреждений / Н.Ф. Виноградова, В.И. Власенко, А.В.</w:t>
      </w:r>
    </w:p>
    <w:p w:rsidR="00B143E7" w:rsidRDefault="00902368">
      <w:pPr>
        <w:autoSpaceDE w:val="0"/>
        <w:autoSpaceDN w:val="0"/>
        <w:spacing w:before="70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Поляков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. –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М.: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Вентана-Граф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2020.</w:t>
      </w:r>
    </w:p>
    <w:p w:rsidR="00B143E7" w:rsidRDefault="00B143E7">
      <w:pPr>
        <w:sectPr w:rsidR="00B143E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02368" w:rsidRDefault="00902368"/>
    <w:sectPr w:rsidR="0090236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60" w:rsidRDefault="00D62160" w:rsidP="001B7824">
      <w:pPr>
        <w:spacing w:after="0" w:line="240" w:lineRule="auto"/>
      </w:pPr>
      <w:r>
        <w:separator/>
      </w:r>
    </w:p>
  </w:endnote>
  <w:endnote w:type="continuationSeparator" w:id="0">
    <w:p w:rsidR="00D62160" w:rsidRDefault="00D62160" w:rsidP="001B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60" w:rsidRDefault="00D62160" w:rsidP="001B7824">
      <w:pPr>
        <w:spacing w:after="0" w:line="240" w:lineRule="auto"/>
      </w:pPr>
      <w:r>
        <w:separator/>
      </w:r>
    </w:p>
  </w:footnote>
  <w:footnote w:type="continuationSeparator" w:id="0">
    <w:p w:rsidR="00D62160" w:rsidRDefault="00D62160" w:rsidP="001B7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B2CAA"/>
    <w:rsid w:val="001B7824"/>
    <w:rsid w:val="0029639D"/>
    <w:rsid w:val="00326F90"/>
    <w:rsid w:val="003473F7"/>
    <w:rsid w:val="003C4AB1"/>
    <w:rsid w:val="00527A19"/>
    <w:rsid w:val="00651CA6"/>
    <w:rsid w:val="0077005D"/>
    <w:rsid w:val="007A6A45"/>
    <w:rsid w:val="008077A6"/>
    <w:rsid w:val="00902368"/>
    <w:rsid w:val="009D5C5E"/>
    <w:rsid w:val="00AA1D8D"/>
    <w:rsid w:val="00B143E7"/>
    <w:rsid w:val="00B47730"/>
    <w:rsid w:val="00CB0664"/>
    <w:rsid w:val="00D62160"/>
    <w:rsid w:val="00EE61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B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B7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B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B7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CBE691-9623-41D5-B6F1-94F53CDD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7870</Words>
  <Characters>44862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резерв</cp:lastModifiedBy>
  <cp:revision>5</cp:revision>
  <cp:lastPrinted>2024-09-22T10:35:00Z</cp:lastPrinted>
  <dcterms:created xsi:type="dcterms:W3CDTF">2024-09-20T03:45:00Z</dcterms:created>
  <dcterms:modified xsi:type="dcterms:W3CDTF">2024-10-31T07:02:00Z</dcterms:modified>
</cp:coreProperties>
</file>